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E282A" w:rsidRDefault="00FE282A" w:rsidP="006E2B86">
      <w:pPr>
        <w:ind w:left="284" w:right="304"/>
        <w:rPr>
          <w:rFonts w:ascii="Seravek ExtraLight" w:hAnsi="Seravek ExtraLight"/>
          <w:b/>
          <w:color w:val="2FC3C1"/>
          <w:sz w:val="52"/>
          <w:lang w:val="en-US" w:eastAsia="ja-JP"/>
        </w:rPr>
      </w:pPr>
      <w:bookmarkStart w:id="0" w:name="OLE_LINK1"/>
    </w:p>
    <w:p w:rsidR="00B64E7E" w:rsidRDefault="00B64E7E" w:rsidP="006E2B86">
      <w:pPr>
        <w:ind w:left="284" w:right="304"/>
        <w:rPr>
          <w:sz w:val="20"/>
          <w:lang w:val="en-US" w:eastAsia="ja-JP"/>
        </w:rPr>
      </w:pPr>
    </w:p>
    <w:p w:rsidR="00FE282A" w:rsidRPr="00D82ED9" w:rsidRDefault="00FE282A" w:rsidP="006E2B86">
      <w:pPr>
        <w:ind w:left="284" w:right="304"/>
        <w:rPr>
          <w:rFonts w:ascii="Cambria" w:eastAsia="Arial Unicode MS" w:hAnsi="Cambria" w:cs="Arial Unicode MS"/>
          <w:b/>
          <w:color w:val="948A54" w:themeColor="background2" w:themeShade="80"/>
          <w:sz w:val="32"/>
          <w:bdr w:val="nil"/>
        </w:rPr>
      </w:pPr>
      <w:r w:rsidRPr="00D82ED9">
        <w:rPr>
          <w:rFonts w:ascii="Cambria" w:eastAsia="Arial Unicode MS" w:hAnsi="Cambria" w:cs="Arial Unicode MS"/>
          <w:b/>
          <w:color w:val="948A54" w:themeColor="background2" w:themeShade="80"/>
          <w:sz w:val="32"/>
          <w:bdr w:val="nil"/>
        </w:rPr>
        <w:t>トレーニングの考慮事項</w:t>
      </w:r>
      <w:r w:rsidRPr="00D82ED9">
        <w:rPr>
          <w:rFonts w:ascii="Cambria" w:eastAsia="Arial Unicode MS" w:hAnsi="Cambria" w:cs="Arial Unicode MS"/>
          <w:b/>
          <w:color w:val="948A54" w:themeColor="background2" w:themeShade="80"/>
          <w:sz w:val="32"/>
          <w:bdr w:val="nil"/>
        </w:rPr>
        <w:t xml:space="preserve"> </w:t>
      </w:r>
    </w:p>
    <w:p w:rsidR="00B64E7E" w:rsidRPr="00D82ED9" w:rsidRDefault="00B64E7E" w:rsidP="006E2B86">
      <w:pPr>
        <w:ind w:left="284" w:right="304"/>
        <w:rPr>
          <w:rFonts w:ascii="Arial Unicode MS" w:eastAsia="Arial Unicode MS" w:hAnsi="Arial Unicode MS" w:cs="Arial Unicode MS"/>
          <w:color w:val="000000"/>
          <w:sz w:val="36"/>
          <w:szCs w:val="36"/>
          <w:bdr w:val="nil"/>
          <w:lang w:val="zh-TW" w:eastAsia="zh-TW"/>
        </w:rPr>
      </w:pPr>
      <w:r w:rsidRPr="00D82ED9">
        <w:rPr>
          <w:rFonts w:ascii="Arial Unicode MS" w:eastAsia="Arial Unicode MS" w:hAnsi="Arial Unicode MS" w:cs="Arial Unicode MS"/>
          <w:color w:val="000000"/>
          <w:sz w:val="36"/>
          <w:szCs w:val="36"/>
          <w:bdr w:val="nil"/>
          <w:lang w:val="zh-TW" w:eastAsia="zh-TW"/>
        </w:rPr>
        <w:t>この配布資料について</w:t>
      </w:r>
    </w:p>
    <w:p w:rsidR="006E2B86" w:rsidRPr="00CC3795" w:rsidRDefault="006E2B86" w:rsidP="006E2B86">
      <w:pPr>
        <w:ind w:left="284" w:right="304"/>
        <w:rPr>
          <w:sz w:val="20"/>
          <w:lang w:val="en-US" w:eastAsia="ja-JP"/>
        </w:rPr>
      </w:pPr>
    </w:p>
    <w:p w:rsidR="00FE282A" w:rsidRPr="00FE282A" w:rsidRDefault="00FE282A" w:rsidP="00FE282A">
      <w:pPr>
        <w:ind w:left="284" w:right="304"/>
        <w:rPr>
          <w:rFonts w:ascii="Seravek" w:hAnsi="Seravek"/>
          <w:sz w:val="20"/>
          <w:lang w:val="en-US" w:eastAsia="ja-JP"/>
        </w:rPr>
      </w:pPr>
      <w:r w:rsidRPr="00FE282A">
        <w:rPr>
          <w:rFonts w:ascii="ＭＳ 明朝" w:eastAsia="ＭＳ 明朝" w:hAnsi="ＭＳ 明朝" w:cs="ＭＳ 明朝" w:hint="eastAsia"/>
          <w:sz w:val="20"/>
          <w:lang w:val="en-US" w:eastAsia="ja-JP"/>
        </w:rPr>
        <w:t>この配布資料では、迷宮を他の人に紹介したり、迷宮のホストを訓練したりするための独自のトレーニングを作成する際に、考えてみてください。</w:t>
      </w:r>
    </w:p>
    <w:p w:rsidR="00FE282A" w:rsidRPr="00FE282A" w:rsidRDefault="00FE282A" w:rsidP="00FE282A">
      <w:pPr>
        <w:ind w:left="284" w:right="304"/>
        <w:rPr>
          <w:rFonts w:ascii="Seravek" w:hAnsi="Seravek"/>
          <w:sz w:val="20"/>
          <w:lang w:val="en-US" w:eastAsia="ja-JP"/>
        </w:rPr>
      </w:pPr>
    </w:p>
    <w:p w:rsidR="006E2B86" w:rsidRPr="00CC3795" w:rsidRDefault="00FE282A" w:rsidP="00FE282A">
      <w:pPr>
        <w:ind w:left="284" w:right="304"/>
        <w:rPr>
          <w:rFonts w:ascii="Seravek" w:hAnsi="Seravek"/>
          <w:sz w:val="20"/>
          <w:lang w:val="en-US" w:eastAsia="ja-JP"/>
        </w:rPr>
      </w:pPr>
      <w:r w:rsidRPr="00FE282A">
        <w:rPr>
          <w:rFonts w:ascii="ＭＳ 明朝" w:eastAsia="ＭＳ 明朝" w:hAnsi="ＭＳ 明朝" w:cs="ＭＳ 明朝" w:hint="eastAsia"/>
          <w:sz w:val="20"/>
          <w:lang w:val="en-US" w:eastAsia="ja-JP"/>
        </w:rPr>
        <w:t>以下は、私たちが議論する重要なポイントです</w:t>
      </w:r>
      <w:r w:rsidR="006E2B86" w:rsidRPr="00CC3795">
        <w:rPr>
          <w:rFonts w:ascii="Seravek" w:hAnsi="Seravek"/>
          <w:sz w:val="20"/>
          <w:lang w:val="en-US" w:eastAsia="ja-JP"/>
        </w:rPr>
        <w:t>:</w:t>
      </w:r>
    </w:p>
    <w:p w:rsidR="006E2B86" w:rsidRPr="00CC3795" w:rsidRDefault="006E2B86" w:rsidP="006E2B86">
      <w:pPr>
        <w:ind w:left="284" w:right="304"/>
        <w:rPr>
          <w:rFonts w:ascii="Seravek" w:hAnsi="Seravek"/>
          <w:sz w:val="20"/>
          <w:lang w:val="en-US" w:eastAsia="ja-JP"/>
        </w:rPr>
      </w:pPr>
    </w:p>
    <w:p w:rsidR="00FE282A" w:rsidRPr="00FE282A" w:rsidRDefault="00FE282A" w:rsidP="00FE282A">
      <w:pPr>
        <w:pStyle w:val="ListParagraph"/>
        <w:numPr>
          <w:ilvl w:val="1"/>
          <w:numId w:val="29"/>
        </w:numPr>
        <w:ind w:right="304"/>
        <w:rPr>
          <w:rFonts w:ascii="Seravek" w:hAnsi="Seravek"/>
          <w:sz w:val="20"/>
          <w:lang w:val="en-US" w:eastAsia="ja-JP"/>
        </w:rPr>
      </w:pPr>
      <w:r w:rsidRPr="00FE282A">
        <w:rPr>
          <w:rFonts w:ascii="ＭＳ 明朝" w:eastAsia="ＭＳ 明朝" w:hAnsi="ＭＳ 明朝" w:cs="ＭＳ 明朝" w:hint="eastAsia"/>
          <w:sz w:val="20"/>
          <w:lang w:val="en-US" w:eastAsia="ja-JP"/>
        </w:rPr>
        <w:t>トレーニングの目的</w:t>
      </w:r>
    </w:p>
    <w:p w:rsidR="00FE282A" w:rsidRPr="00FE282A" w:rsidRDefault="00FE282A" w:rsidP="00FE282A">
      <w:pPr>
        <w:pStyle w:val="ListParagraph"/>
        <w:numPr>
          <w:ilvl w:val="1"/>
          <w:numId w:val="29"/>
        </w:numPr>
        <w:ind w:right="304"/>
        <w:rPr>
          <w:rFonts w:ascii="Seravek" w:hAnsi="Seravek"/>
          <w:sz w:val="20"/>
          <w:lang w:val="en-US" w:eastAsia="ja-JP"/>
        </w:rPr>
      </w:pPr>
      <w:r w:rsidRPr="00FE282A">
        <w:rPr>
          <w:rFonts w:ascii="ＭＳ 明朝" w:eastAsia="ＭＳ 明朝" w:hAnsi="ＭＳ 明朝" w:cs="ＭＳ 明朝" w:hint="eastAsia"/>
          <w:sz w:val="20"/>
          <w:lang w:val="en-US" w:eastAsia="ja-JP"/>
        </w:rPr>
        <w:t>トレーニングの設計</w:t>
      </w:r>
    </w:p>
    <w:p w:rsidR="00FE282A" w:rsidRPr="00FE282A" w:rsidRDefault="00FE282A" w:rsidP="00FE282A">
      <w:pPr>
        <w:pStyle w:val="ListParagraph"/>
        <w:numPr>
          <w:ilvl w:val="1"/>
          <w:numId w:val="29"/>
        </w:numPr>
        <w:ind w:right="304"/>
        <w:rPr>
          <w:rFonts w:ascii="Seravek" w:hAnsi="Seravek"/>
          <w:sz w:val="20"/>
          <w:lang w:val="en-US" w:eastAsia="ja-JP"/>
        </w:rPr>
      </w:pPr>
      <w:r w:rsidRPr="00FE282A">
        <w:rPr>
          <w:rFonts w:ascii="ＭＳ 明朝" w:eastAsia="ＭＳ 明朝" w:hAnsi="ＭＳ 明朝" w:cs="ＭＳ 明朝" w:hint="eastAsia"/>
          <w:sz w:val="20"/>
          <w:lang w:val="en-US" w:eastAsia="ja-JP"/>
        </w:rPr>
        <w:t>熟考、学習、体験の機会を創出する</w:t>
      </w:r>
    </w:p>
    <w:p w:rsidR="00FE282A" w:rsidRPr="00FE282A" w:rsidRDefault="00FE282A" w:rsidP="00FE282A">
      <w:pPr>
        <w:pStyle w:val="ListParagraph"/>
        <w:numPr>
          <w:ilvl w:val="1"/>
          <w:numId w:val="29"/>
        </w:numPr>
        <w:ind w:right="304"/>
        <w:rPr>
          <w:rFonts w:ascii="Seravek" w:hAnsi="Seravek"/>
          <w:sz w:val="20"/>
          <w:lang w:val="en-US" w:eastAsia="ja-JP"/>
        </w:rPr>
      </w:pPr>
      <w:r w:rsidRPr="00FE282A">
        <w:rPr>
          <w:rFonts w:ascii="ＭＳ 明朝" w:eastAsia="ＭＳ 明朝" w:hAnsi="ＭＳ 明朝" w:cs="ＭＳ 明朝" w:hint="eastAsia"/>
          <w:sz w:val="20"/>
          <w:lang w:val="en-US" w:eastAsia="ja-JP"/>
        </w:rPr>
        <w:t>トレーニングの実施</w:t>
      </w:r>
    </w:p>
    <w:p w:rsidR="00FE282A" w:rsidRPr="00FE282A" w:rsidRDefault="00FE282A" w:rsidP="00FE282A">
      <w:pPr>
        <w:pStyle w:val="ListParagraph"/>
        <w:numPr>
          <w:ilvl w:val="1"/>
          <w:numId w:val="29"/>
        </w:numPr>
        <w:ind w:right="304"/>
        <w:rPr>
          <w:rFonts w:ascii="Seravek" w:hAnsi="Seravek"/>
          <w:sz w:val="20"/>
          <w:lang w:val="en-US" w:eastAsia="ja-JP"/>
        </w:rPr>
      </w:pPr>
      <w:r w:rsidRPr="00FE282A">
        <w:rPr>
          <w:rFonts w:ascii="ＭＳ 明朝" w:eastAsia="ＭＳ 明朝" w:hAnsi="ＭＳ 明朝" w:cs="ＭＳ 明朝" w:hint="eastAsia"/>
          <w:sz w:val="20"/>
          <w:lang w:val="en-US" w:eastAsia="ja-JP"/>
        </w:rPr>
        <w:t>トレーニングの試行、フィードバックへの対応</w:t>
      </w:r>
    </w:p>
    <w:p w:rsidR="00FE282A" w:rsidRPr="00FE282A" w:rsidRDefault="00FE282A" w:rsidP="00FE282A">
      <w:pPr>
        <w:pStyle w:val="ListParagraph"/>
        <w:numPr>
          <w:ilvl w:val="1"/>
          <w:numId w:val="29"/>
        </w:numPr>
        <w:ind w:right="304"/>
        <w:rPr>
          <w:rFonts w:ascii="Seravek" w:hAnsi="Seravek"/>
          <w:sz w:val="20"/>
          <w:lang w:val="en-US" w:eastAsia="ja-JP"/>
        </w:rPr>
      </w:pPr>
      <w:r w:rsidRPr="00FE282A">
        <w:rPr>
          <w:rFonts w:ascii="ＭＳ 明朝" w:eastAsia="ＭＳ 明朝" w:hAnsi="ＭＳ 明朝" w:cs="ＭＳ 明朝" w:hint="eastAsia"/>
          <w:sz w:val="20"/>
          <w:lang w:val="en-US" w:eastAsia="ja-JP"/>
        </w:rPr>
        <w:t>認証と認定</w:t>
      </w:r>
    </w:p>
    <w:p w:rsidR="006E2B86" w:rsidRPr="00CC3795" w:rsidRDefault="00FE282A" w:rsidP="00FE282A">
      <w:pPr>
        <w:pStyle w:val="ListParagraph"/>
        <w:numPr>
          <w:ilvl w:val="1"/>
          <w:numId w:val="29"/>
        </w:numPr>
        <w:ind w:right="304"/>
        <w:rPr>
          <w:rFonts w:ascii="Seravek" w:hAnsi="Seravek"/>
          <w:sz w:val="20"/>
          <w:lang w:val="en-US" w:eastAsia="ja-JP"/>
        </w:rPr>
      </w:pPr>
      <w:r w:rsidRPr="00FE282A">
        <w:rPr>
          <w:rFonts w:ascii="ＭＳ 明朝" w:eastAsia="ＭＳ 明朝" w:hAnsi="ＭＳ 明朝" w:cs="ＭＳ 明朝" w:hint="eastAsia"/>
          <w:sz w:val="20"/>
          <w:lang w:val="en-US" w:eastAsia="ja-JP"/>
        </w:rPr>
        <w:t>ラビリンスラウンチパッドのメモを調整します。</w:t>
      </w:r>
    </w:p>
    <w:p w:rsidR="006E2B86" w:rsidRPr="00CC3795" w:rsidRDefault="006E2B86" w:rsidP="006E2B86">
      <w:pPr>
        <w:ind w:left="284" w:right="304"/>
        <w:rPr>
          <w:rFonts w:ascii="Seravek" w:hAnsi="Seravek"/>
          <w:sz w:val="20"/>
          <w:lang w:val="en-US" w:eastAsia="ja-JP"/>
        </w:rPr>
      </w:pPr>
      <w:r w:rsidRPr="00CC3795">
        <w:rPr>
          <w:rFonts w:ascii="Seravek" w:hAnsi="Seravek"/>
          <w:sz w:val="20"/>
          <w:lang w:val="en-US" w:eastAsia="ja-JP"/>
        </w:rPr>
        <w:t xml:space="preserve"> </w:t>
      </w:r>
    </w:p>
    <w:p w:rsidR="00FE282A" w:rsidRPr="00FE282A" w:rsidRDefault="00FE282A" w:rsidP="00FE282A">
      <w:pPr>
        <w:ind w:left="284" w:right="304"/>
        <w:rPr>
          <w:rFonts w:ascii="Seravek" w:hAnsi="Seravek"/>
          <w:sz w:val="20"/>
          <w:lang w:val="en-US" w:eastAsia="ja-JP"/>
        </w:rPr>
      </w:pPr>
      <w:r w:rsidRPr="00FE282A">
        <w:rPr>
          <w:rFonts w:ascii="ＭＳ 明朝" w:eastAsia="ＭＳ 明朝" w:hAnsi="ＭＳ 明朝" w:cs="ＭＳ 明朝" w:hint="eastAsia"/>
          <w:sz w:val="20"/>
          <w:lang w:val="en-US" w:eastAsia="ja-JP"/>
        </w:rPr>
        <w:t>これらのメモは、これが迷路に関連していることを除いて、どのタイプのトレーニングを開発しているのかについては想定していません。</w:t>
      </w:r>
      <w:r w:rsidRPr="00FE282A">
        <w:rPr>
          <w:rFonts w:ascii="Seravek" w:hAnsi="Seravek"/>
          <w:sz w:val="20"/>
          <w:lang w:val="en-US" w:eastAsia="ja-JP"/>
        </w:rPr>
        <w:t xml:space="preserve"> </w:t>
      </w:r>
      <w:r w:rsidRPr="00FE282A">
        <w:rPr>
          <w:rFonts w:ascii="ＭＳ 明朝" w:eastAsia="ＭＳ 明朝" w:hAnsi="ＭＳ 明朝" w:cs="ＭＳ 明朝" w:hint="eastAsia"/>
          <w:sz w:val="20"/>
          <w:lang w:val="en-US" w:eastAsia="ja-JP"/>
        </w:rPr>
        <w:t>お客様は、当社が開発したオリジナルの素材の一部またはすべてを使用したり、カスタマイズしたり、独自のニーズに合わせて追加したりできます。</w:t>
      </w:r>
      <w:r w:rsidRPr="00FE282A">
        <w:rPr>
          <w:rFonts w:ascii="Seravek" w:hAnsi="Seravek"/>
          <w:sz w:val="20"/>
          <w:lang w:val="en-US" w:eastAsia="ja-JP"/>
        </w:rPr>
        <w:t xml:space="preserve"> </w:t>
      </w:r>
      <w:r w:rsidRPr="00FE282A">
        <w:rPr>
          <w:rFonts w:ascii="ＭＳ 明朝" w:eastAsia="ＭＳ 明朝" w:hAnsi="ＭＳ 明朝" w:cs="ＭＳ 明朝" w:hint="eastAsia"/>
          <w:sz w:val="20"/>
          <w:lang w:val="en-US" w:eastAsia="ja-JP"/>
        </w:rPr>
        <w:t>おそらく、あなたが開発するコースはユニークです。</w:t>
      </w:r>
    </w:p>
    <w:p w:rsidR="00FE282A" w:rsidRPr="00FE282A" w:rsidRDefault="00FE282A" w:rsidP="00FE282A">
      <w:pPr>
        <w:ind w:left="284" w:right="304"/>
        <w:rPr>
          <w:rFonts w:ascii="Seravek" w:hAnsi="Seravek"/>
          <w:sz w:val="20"/>
          <w:lang w:val="en-US" w:eastAsia="ja-JP"/>
        </w:rPr>
      </w:pPr>
    </w:p>
    <w:p w:rsidR="006E2B86" w:rsidRPr="00CC3795" w:rsidRDefault="00FE282A" w:rsidP="00FE282A">
      <w:pPr>
        <w:ind w:left="284" w:right="304"/>
        <w:rPr>
          <w:rFonts w:ascii="Lucida Handwriting" w:hAnsi="Lucida Handwriting"/>
          <w:lang w:val="en-US" w:eastAsia="ja-JP"/>
        </w:rPr>
      </w:pPr>
      <w:r w:rsidRPr="00FE282A">
        <w:rPr>
          <w:rFonts w:ascii="ＭＳ 明朝" w:eastAsia="ＭＳ 明朝" w:hAnsi="ＭＳ 明朝" w:cs="ＭＳ 明朝" w:hint="eastAsia"/>
          <w:sz w:val="20"/>
          <w:lang w:val="en-US" w:eastAsia="ja-JP"/>
        </w:rPr>
        <w:t>質問がある場合、または「新しい目で」計画されたトレーニングについてチャットしたい場合は、お問い合わせください。</w:t>
      </w:r>
    </w:p>
    <w:p w:rsidR="006E2B86" w:rsidRPr="00CC3795" w:rsidRDefault="006E2B86" w:rsidP="006E2B86">
      <w:pPr>
        <w:ind w:right="304"/>
        <w:rPr>
          <w:sz w:val="20"/>
          <w:lang w:val="en-US" w:eastAsia="ja-JP"/>
        </w:rPr>
      </w:pPr>
    </w:p>
    <w:p w:rsidR="006E2B86" w:rsidRPr="00CC3795" w:rsidRDefault="006E2B86" w:rsidP="006E2B86">
      <w:pPr>
        <w:shd w:val="clear" w:color="auto" w:fill="37E5E4"/>
        <w:ind w:left="284" w:right="304"/>
        <w:rPr>
          <w:rFonts w:ascii="Seravek" w:hAnsi="Seravek"/>
          <w:color w:val="000000" w:themeColor="text1"/>
          <w:lang w:val="en-US" w:eastAsia="ja-JP"/>
        </w:rPr>
      </w:pPr>
      <w:r w:rsidRPr="00CC3795">
        <w:rPr>
          <w:rFonts w:ascii="Seravek" w:hAnsi="Seravek"/>
          <w:color w:val="000000" w:themeColor="text1"/>
          <w:lang w:val="en-US" w:eastAsia="ja-JP"/>
        </w:rPr>
        <w:t xml:space="preserve">1. </w:t>
      </w:r>
      <w:r w:rsidR="00FE282A" w:rsidRPr="00FE282A">
        <w:rPr>
          <w:rFonts w:ascii="ＭＳ 明朝" w:eastAsia="ＭＳ 明朝" w:hAnsi="ＭＳ 明朝" w:cs="ＭＳ 明朝" w:hint="eastAsia"/>
          <w:color w:val="000000" w:themeColor="text1"/>
          <w:lang w:val="en-US" w:eastAsia="ja-JP"/>
        </w:rPr>
        <w:t>トレーニングの目的</w:t>
      </w:r>
    </w:p>
    <w:p w:rsidR="006E2B86" w:rsidRPr="00CC3795" w:rsidRDefault="006E2B86" w:rsidP="006E2B86">
      <w:pPr>
        <w:ind w:left="2552" w:right="304"/>
        <w:rPr>
          <w:sz w:val="20"/>
          <w:lang w:val="en-US" w:eastAsia="ja-JP"/>
        </w:rPr>
      </w:pPr>
    </w:p>
    <w:p w:rsidR="002D3634" w:rsidRPr="00CC3795" w:rsidRDefault="00FE282A" w:rsidP="006E2B86">
      <w:pPr>
        <w:ind w:left="284" w:right="304"/>
        <w:rPr>
          <w:rFonts w:ascii="Seravek" w:hAnsi="Seravek"/>
          <w:sz w:val="20"/>
          <w:lang w:val="en-US" w:eastAsia="ja-JP"/>
        </w:rPr>
      </w:pPr>
      <w:r w:rsidRPr="00FE282A">
        <w:rPr>
          <w:rFonts w:ascii="ＭＳ 明朝" w:eastAsia="ＭＳ 明朝" w:hAnsi="ＭＳ 明朝" w:cs="ＭＳ 明朝" w:hint="eastAsia"/>
          <w:sz w:val="20"/>
          <w:lang w:val="en-US" w:eastAsia="ja-JP"/>
        </w:rPr>
        <w:t>当たり前のように思えるかもしれませんが、簡単に忘れることができます。トレーニングを提供する前に、トレーニングの目的を検討することが重要です。</w:t>
      </w:r>
      <w:r w:rsidRPr="00FE282A">
        <w:rPr>
          <w:rFonts w:ascii="Seravek" w:hAnsi="Seravek"/>
          <w:sz w:val="20"/>
          <w:lang w:val="en-US" w:eastAsia="ja-JP"/>
        </w:rPr>
        <w:t xml:space="preserve"> </w:t>
      </w:r>
      <w:r w:rsidRPr="00FE282A">
        <w:rPr>
          <w:rFonts w:ascii="ＭＳ 明朝" w:eastAsia="ＭＳ 明朝" w:hAnsi="ＭＳ 明朝" w:cs="ＭＳ 明朝" w:hint="eastAsia"/>
          <w:sz w:val="20"/>
          <w:lang w:val="en-US" w:eastAsia="ja-JP"/>
        </w:rPr>
        <w:t>これには検討が含まれます</w:t>
      </w:r>
      <w:r w:rsidR="005A40BD" w:rsidRPr="00CC3795">
        <w:rPr>
          <w:rFonts w:ascii="Seravek" w:hAnsi="Seravek"/>
          <w:sz w:val="20"/>
          <w:lang w:val="en-US" w:eastAsia="ja-JP"/>
        </w:rPr>
        <w:t>:</w:t>
      </w:r>
      <w:r w:rsidR="002D3634" w:rsidRPr="00CC3795">
        <w:rPr>
          <w:rFonts w:ascii="Seravek" w:hAnsi="Seravek"/>
          <w:sz w:val="20"/>
          <w:lang w:val="en-US" w:eastAsia="ja-JP"/>
        </w:rPr>
        <w:t xml:space="preserve"> </w:t>
      </w:r>
    </w:p>
    <w:p w:rsidR="002D3634" w:rsidRPr="00CC3795" w:rsidRDefault="002D3634" w:rsidP="006E2B86">
      <w:pPr>
        <w:ind w:left="284" w:right="304"/>
        <w:rPr>
          <w:rFonts w:ascii="Seravek" w:hAnsi="Seravek"/>
          <w:sz w:val="20"/>
          <w:lang w:val="en-US" w:eastAsia="ja-JP"/>
        </w:rPr>
      </w:pPr>
    </w:p>
    <w:p w:rsidR="00FE282A" w:rsidRPr="00FE282A" w:rsidRDefault="00FE282A" w:rsidP="00FE282A">
      <w:pPr>
        <w:pStyle w:val="ListParagraph"/>
        <w:numPr>
          <w:ilvl w:val="0"/>
          <w:numId w:val="32"/>
        </w:numPr>
        <w:tabs>
          <w:tab w:val="num" w:pos="709"/>
        </w:tabs>
        <w:ind w:right="304"/>
        <w:rPr>
          <w:rFonts w:ascii="Seravek" w:hAnsi="Seravek"/>
          <w:sz w:val="20"/>
          <w:lang w:val="en-US" w:eastAsia="ja-JP"/>
        </w:rPr>
      </w:pPr>
      <w:r w:rsidRPr="00FE282A">
        <w:rPr>
          <w:rFonts w:ascii="ＭＳ 明朝" w:eastAsia="ＭＳ 明朝" w:hAnsi="ＭＳ 明朝" w:cs="ＭＳ 明朝" w:hint="eastAsia"/>
          <w:sz w:val="20"/>
          <w:lang w:val="en-US" w:eastAsia="ja-JP"/>
        </w:rPr>
        <w:t>トレーニングのために聴衆の中に何人いる可能性がありますか？トレーニングは大規模または小規模のグループ向けですか、それとも</w:t>
      </w:r>
      <w:r w:rsidRPr="00FE282A">
        <w:rPr>
          <w:rFonts w:ascii="Seravek" w:hAnsi="Seravek"/>
          <w:sz w:val="20"/>
          <w:lang w:val="en-US" w:eastAsia="ja-JP"/>
        </w:rPr>
        <w:t>1</w:t>
      </w:r>
      <w:r w:rsidRPr="00FE282A">
        <w:rPr>
          <w:rFonts w:ascii="ＭＳ 明朝" w:eastAsia="ＭＳ 明朝" w:hAnsi="ＭＳ 明朝" w:cs="ＭＳ 明朝" w:hint="eastAsia"/>
          <w:sz w:val="20"/>
          <w:lang w:val="en-US" w:eastAsia="ja-JP"/>
        </w:rPr>
        <w:t>対</w:t>
      </w:r>
      <w:r w:rsidRPr="00FE282A">
        <w:rPr>
          <w:rFonts w:ascii="Seravek" w:hAnsi="Seravek"/>
          <w:sz w:val="20"/>
          <w:lang w:val="en-US" w:eastAsia="ja-JP"/>
        </w:rPr>
        <w:t>1</w:t>
      </w:r>
      <w:r w:rsidRPr="00FE282A">
        <w:rPr>
          <w:rFonts w:ascii="ＭＳ 明朝" w:eastAsia="ＭＳ 明朝" w:hAnsi="ＭＳ 明朝" w:cs="ＭＳ 明朝" w:hint="eastAsia"/>
          <w:sz w:val="20"/>
          <w:lang w:val="en-US" w:eastAsia="ja-JP"/>
        </w:rPr>
        <w:t>で行われますか</w:t>
      </w:r>
    </w:p>
    <w:p w:rsidR="00FE282A" w:rsidRPr="00FE282A" w:rsidRDefault="00FE282A" w:rsidP="00FE282A">
      <w:pPr>
        <w:pStyle w:val="ListParagraph"/>
        <w:numPr>
          <w:ilvl w:val="0"/>
          <w:numId w:val="32"/>
        </w:numPr>
        <w:tabs>
          <w:tab w:val="num" w:pos="709"/>
        </w:tabs>
        <w:ind w:right="304"/>
        <w:rPr>
          <w:rFonts w:ascii="Seravek" w:hAnsi="Seravek"/>
          <w:sz w:val="20"/>
          <w:lang w:val="en-US" w:eastAsia="ja-JP"/>
        </w:rPr>
      </w:pPr>
      <w:r w:rsidRPr="00FE282A">
        <w:rPr>
          <w:rFonts w:ascii="ＭＳ 明朝" w:eastAsia="ＭＳ 明朝" w:hAnsi="ＭＳ 明朝" w:cs="ＭＳ 明朝" w:hint="eastAsia"/>
          <w:sz w:val="20"/>
          <w:lang w:val="en-US" w:eastAsia="ja-JP"/>
        </w:rPr>
        <w:t>あなたの主な聴衆は誰でしょうか（知られています）？彼らはトレーニングから何を求めている</w:t>
      </w:r>
      <w:r w:rsidRPr="00FE282A">
        <w:rPr>
          <w:rFonts w:ascii="Seravek" w:hAnsi="Seravek"/>
          <w:sz w:val="20"/>
          <w:lang w:val="en-US" w:eastAsia="ja-JP"/>
        </w:rPr>
        <w:t>/</w:t>
      </w:r>
      <w:r w:rsidRPr="00FE282A">
        <w:rPr>
          <w:rFonts w:ascii="ＭＳ 明朝" w:eastAsia="ＭＳ 明朝" w:hAnsi="ＭＳ 明朝" w:cs="ＭＳ 明朝" w:hint="eastAsia"/>
          <w:sz w:val="20"/>
          <w:lang w:val="en-US" w:eastAsia="ja-JP"/>
        </w:rPr>
        <w:t>期待していますか？すべてが迷宮のホストになりますか？</w:t>
      </w:r>
    </w:p>
    <w:p w:rsidR="00FE282A" w:rsidRPr="00FE282A" w:rsidRDefault="00FE282A" w:rsidP="00FE282A">
      <w:pPr>
        <w:pStyle w:val="ListParagraph"/>
        <w:numPr>
          <w:ilvl w:val="0"/>
          <w:numId w:val="32"/>
        </w:numPr>
        <w:tabs>
          <w:tab w:val="num" w:pos="709"/>
        </w:tabs>
        <w:ind w:right="304"/>
        <w:rPr>
          <w:rFonts w:ascii="Seravek" w:hAnsi="Seravek"/>
          <w:sz w:val="20"/>
          <w:lang w:val="en-US" w:eastAsia="ja-JP"/>
        </w:rPr>
      </w:pPr>
      <w:r w:rsidRPr="00FE282A">
        <w:rPr>
          <w:rFonts w:ascii="ＭＳ 明朝" w:eastAsia="ＭＳ 明朝" w:hAnsi="ＭＳ 明朝" w:cs="ＭＳ 明朝" w:hint="eastAsia"/>
          <w:sz w:val="20"/>
          <w:lang w:val="en-US" w:eastAsia="ja-JP"/>
        </w:rPr>
        <w:t>トレーニングの前に参加者が迷路について知っていることは何ですか？すべてが同じ出発点になりますか？</w:t>
      </w:r>
    </w:p>
    <w:p w:rsidR="00FE282A" w:rsidRPr="00FE282A" w:rsidRDefault="00FE282A" w:rsidP="00FE282A">
      <w:pPr>
        <w:pStyle w:val="ListParagraph"/>
        <w:numPr>
          <w:ilvl w:val="0"/>
          <w:numId w:val="32"/>
        </w:numPr>
        <w:tabs>
          <w:tab w:val="num" w:pos="709"/>
        </w:tabs>
        <w:ind w:right="304"/>
        <w:rPr>
          <w:rFonts w:ascii="Seravek" w:hAnsi="Seravek"/>
          <w:sz w:val="20"/>
          <w:lang w:val="en-US" w:eastAsia="ja-JP"/>
        </w:rPr>
      </w:pPr>
      <w:r w:rsidRPr="00FE282A">
        <w:rPr>
          <w:rFonts w:ascii="ＭＳ 明朝" w:eastAsia="ＭＳ 明朝" w:hAnsi="ＭＳ 明朝" w:cs="ＭＳ 明朝" w:hint="eastAsia"/>
          <w:sz w:val="20"/>
          <w:lang w:val="en-US" w:eastAsia="ja-JP"/>
        </w:rPr>
        <w:t>関係する可能性が最も高い出席者は何ですか。特定のラビリンスのタイプは、いくつかの関連性（キリスト教の伝統に対するシャルトルのデザインなど）を考えると、多かれ少なかれアピールする可能性がありますか？トレーニングは、特に必要なものに合わせてどのように設定できますか？出席者にとって意味のないものは何ですか？</w:t>
      </w:r>
    </w:p>
    <w:p w:rsidR="00FE282A" w:rsidRPr="00FE282A" w:rsidRDefault="00FE282A" w:rsidP="00FE282A">
      <w:pPr>
        <w:pStyle w:val="ListParagraph"/>
        <w:numPr>
          <w:ilvl w:val="0"/>
          <w:numId w:val="32"/>
        </w:numPr>
        <w:tabs>
          <w:tab w:val="num" w:pos="709"/>
        </w:tabs>
        <w:ind w:right="304"/>
        <w:rPr>
          <w:rFonts w:ascii="Seravek" w:hAnsi="Seravek"/>
          <w:sz w:val="20"/>
          <w:lang w:val="en-US" w:eastAsia="ja-JP"/>
        </w:rPr>
      </w:pPr>
      <w:r w:rsidRPr="00FE282A">
        <w:rPr>
          <w:rFonts w:ascii="ＭＳ 明朝" w:eastAsia="ＭＳ 明朝" w:hAnsi="ＭＳ 明朝" w:cs="ＭＳ 明朝" w:hint="eastAsia"/>
          <w:sz w:val="20"/>
          <w:lang w:val="en-US" w:eastAsia="ja-JP"/>
        </w:rPr>
        <w:t>トレーニングは、迷路プロジェクトのより広い目標にどこで適合するでしょうか？たとえば、コミュニティをまとめるのにどのように役立つのでしょうか？また、これを実現するために何を教える</w:t>
      </w:r>
      <w:r w:rsidRPr="00FE282A">
        <w:rPr>
          <w:rFonts w:ascii="Seravek" w:hAnsi="Seravek"/>
          <w:sz w:val="20"/>
          <w:lang w:val="en-US" w:eastAsia="ja-JP"/>
        </w:rPr>
        <w:t>/</w:t>
      </w:r>
      <w:r w:rsidRPr="00FE282A">
        <w:rPr>
          <w:rFonts w:ascii="ＭＳ 明朝" w:eastAsia="ＭＳ 明朝" w:hAnsi="ＭＳ 明朝" w:cs="ＭＳ 明朝" w:hint="eastAsia"/>
          <w:sz w:val="20"/>
          <w:lang w:val="en-US" w:eastAsia="ja-JP"/>
        </w:rPr>
        <w:t>提示する必要があるのでしょうか？</w:t>
      </w:r>
    </w:p>
    <w:p w:rsidR="00B209F0" w:rsidRPr="00FE282A" w:rsidRDefault="00FE282A" w:rsidP="00FE282A">
      <w:pPr>
        <w:pStyle w:val="ListParagraph"/>
        <w:numPr>
          <w:ilvl w:val="0"/>
          <w:numId w:val="32"/>
        </w:numPr>
        <w:tabs>
          <w:tab w:val="num" w:pos="709"/>
        </w:tabs>
        <w:ind w:right="304"/>
        <w:rPr>
          <w:rFonts w:ascii="Seravek" w:hAnsi="Seravek"/>
          <w:sz w:val="20"/>
          <w:lang w:val="en-US" w:eastAsia="ja-JP"/>
        </w:rPr>
      </w:pPr>
      <w:r w:rsidRPr="00FE282A">
        <w:rPr>
          <w:rFonts w:ascii="ＭＳ 明朝" w:eastAsia="ＭＳ 明朝" w:hAnsi="ＭＳ 明朝" w:cs="ＭＳ 明朝" w:hint="eastAsia"/>
          <w:sz w:val="20"/>
          <w:lang w:val="en-US" w:eastAsia="ja-JP"/>
        </w:rPr>
        <w:t>トレーニングの期待される成果は何ですか？例えばホストを奨励、通知、装備するため。迷宮とその利点の認識を広める。参加者が自分で迷宮を体験できるようにしますか？</w:t>
      </w:r>
    </w:p>
    <w:p w:rsidR="002D3634" w:rsidRPr="00CC3795" w:rsidRDefault="002D3634" w:rsidP="00B209F0">
      <w:pPr>
        <w:tabs>
          <w:tab w:val="num" w:pos="709"/>
        </w:tabs>
        <w:ind w:right="304"/>
        <w:rPr>
          <w:rFonts w:ascii="Seravek" w:hAnsi="Seravek"/>
          <w:sz w:val="20"/>
          <w:lang w:val="en-US" w:eastAsia="ja-JP"/>
        </w:rPr>
      </w:pPr>
    </w:p>
    <w:p w:rsidR="002D3634" w:rsidRPr="00CC3795" w:rsidRDefault="00FE282A" w:rsidP="00730959">
      <w:pPr>
        <w:ind w:left="284" w:right="304"/>
        <w:rPr>
          <w:rFonts w:ascii="Seravek" w:hAnsi="Seravek"/>
          <w:sz w:val="20"/>
          <w:lang w:val="en-US" w:eastAsia="ja-JP"/>
        </w:rPr>
      </w:pPr>
      <w:r w:rsidRPr="00FE282A">
        <w:rPr>
          <w:rFonts w:ascii="ＭＳ 明朝" w:eastAsia="ＭＳ 明朝" w:hAnsi="ＭＳ 明朝" w:cs="ＭＳ 明朝" w:hint="eastAsia"/>
          <w:sz w:val="20"/>
          <w:lang w:val="en-US" w:eastAsia="ja-JP"/>
        </w:rPr>
        <w:t>目的を明確にすると、プロジェクトや参加者のニーズに適したトレーニングを開発するのに役立ちます。</w:t>
      </w:r>
      <w:r w:rsidRPr="00FE282A">
        <w:rPr>
          <w:rFonts w:ascii="Seravek" w:hAnsi="Seravek"/>
          <w:sz w:val="20"/>
          <w:lang w:val="en-US" w:eastAsia="ja-JP"/>
        </w:rPr>
        <w:t xml:space="preserve"> </w:t>
      </w:r>
      <w:r w:rsidRPr="00FE282A">
        <w:rPr>
          <w:rFonts w:ascii="ＭＳ 明朝" w:eastAsia="ＭＳ 明朝" w:hAnsi="ＭＳ 明朝" w:cs="ＭＳ 明朝" w:hint="eastAsia"/>
          <w:sz w:val="20"/>
          <w:lang w:val="en-US" w:eastAsia="ja-JP"/>
        </w:rPr>
        <w:t>トレーニングを開発する前に、可能性の高いトレーニーの一部またはすべてが誰であるかを知っている場合、希望と意図についての意見を求めることができます。</w:t>
      </w:r>
      <w:r w:rsidRPr="00FE282A">
        <w:rPr>
          <w:rFonts w:ascii="Seravek" w:hAnsi="Seravek"/>
          <w:sz w:val="20"/>
          <w:lang w:val="en-US" w:eastAsia="ja-JP"/>
        </w:rPr>
        <w:t xml:space="preserve"> </w:t>
      </w:r>
      <w:r w:rsidRPr="00FE282A">
        <w:rPr>
          <w:rFonts w:ascii="ＭＳ 明朝" w:eastAsia="ＭＳ 明朝" w:hAnsi="ＭＳ 明朝" w:cs="ＭＳ 明朝" w:hint="eastAsia"/>
          <w:sz w:val="20"/>
          <w:lang w:val="en-US" w:eastAsia="ja-JP"/>
        </w:rPr>
        <w:t>ただし、これを実現できると確信がない限り、すべてを約束することを目指してください。</w:t>
      </w:r>
    </w:p>
    <w:p w:rsidR="00BC4F6C" w:rsidRDefault="00BC4F6C" w:rsidP="00B209F0">
      <w:pPr>
        <w:tabs>
          <w:tab w:val="num" w:pos="709"/>
        </w:tabs>
        <w:ind w:right="304"/>
        <w:rPr>
          <w:rFonts w:ascii="Seravek" w:hAnsi="Seravek"/>
          <w:sz w:val="20"/>
          <w:lang w:val="en-US" w:eastAsia="ja-JP"/>
        </w:rPr>
      </w:pPr>
    </w:p>
    <w:p w:rsidR="00BC4F6C" w:rsidRDefault="00BC4F6C" w:rsidP="00B209F0">
      <w:pPr>
        <w:tabs>
          <w:tab w:val="num" w:pos="709"/>
        </w:tabs>
        <w:ind w:right="304"/>
        <w:rPr>
          <w:rFonts w:ascii="Seravek" w:hAnsi="Seravek"/>
          <w:sz w:val="20"/>
          <w:lang w:val="en-US" w:eastAsia="ja-JP"/>
        </w:rPr>
      </w:pPr>
    </w:p>
    <w:p w:rsidR="00BC4F6C" w:rsidRDefault="00BC4F6C" w:rsidP="00B209F0">
      <w:pPr>
        <w:tabs>
          <w:tab w:val="num" w:pos="709"/>
        </w:tabs>
        <w:ind w:right="304"/>
        <w:rPr>
          <w:rFonts w:ascii="Seravek" w:hAnsi="Seravek"/>
          <w:sz w:val="20"/>
          <w:lang w:val="en-US" w:eastAsia="ja-JP"/>
        </w:rPr>
      </w:pPr>
    </w:p>
    <w:p w:rsidR="00BC4F6C" w:rsidRDefault="00BC4F6C" w:rsidP="00B209F0">
      <w:pPr>
        <w:tabs>
          <w:tab w:val="num" w:pos="709"/>
        </w:tabs>
        <w:ind w:right="304"/>
        <w:rPr>
          <w:rFonts w:ascii="Seravek" w:hAnsi="Seravek"/>
          <w:sz w:val="20"/>
          <w:lang w:val="en-US" w:eastAsia="ja-JP"/>
        </w:rPr>
      </w:pPr>
    </w:p>
    <w:p w:rsidR="00B209F0" w:rsidRPr="00CC3795" w:rsidRDefault="00B209F0" w:rsidP="00B209F0">
      <w:pPr>
        <w:tabs>
          <w:tab w:val="num" w:pos="709"/>
        </w:tabs>
        <w:ind w:right="304"/>
        <w:rPr>
          <w:rFonts w:ascii="Seravek" w:hAnsi="Seravek"/>
          <w:sz w:val="20"/>
          <w:lang w:val="en-US" w:eastAsia="ja-JP"/>
        </w:rPr>
      </w:pPr>
    </w:p>
    <w:p w:rsidR="00B209F0" w:rsidRPr="00CC3795" w:rsidRDefault="00A57886" w:rsidP="00B209F0">
      <w:pPr>
        <w:shd w:val="clear" w:color="auto" w:fill="37E5E4"/>
        <w:ind w:left="284" w:right="304"/>
        <w:rPr>
          <w:rFonts w:ascii="Seravek" w:hAnsi="Seravek"/>
          <w:color w:val="000000" w:themeColor="text1"/>
          <w:lang w:val="en-US" w:eastAsia="ja-JP"/>
        </w:rPr>
      </w:pPr>
      <w:r w:rsidRPr="00CC3795">
        <w:rPr>
          <w:rFonts w:ascii="Seravek" w:hAnsi="Seravek"/>
          <w:color w:val="000000" w:themeColor="text1"/>
          <w:lang w:val="en-US" w:eastAsia="ja-JP"/>
        </w:rPr>
        <w:t>2</w:t>
      </w:r>
      <w:r w:rsidR="00B209F0" w:rsidRPr="00CC3795">
        <w:rPr>
          <w:rFonts w:ascii="Seravek" w:hAnsi="Seravek"/>
          <w:color w:val="000000" w:themeColor="text1"/>
          <w:lang w:val="en-US" w:eastAsia="ja-JP"/>
        </w:rPr>
        <w:t xml:space="preserve">. </w:t>
      </w:r>
      <w:r w:rsidR="00BC4F6C" w:rsidRPr="00BC4F6C">
        <w:rPr>
          <w:rFonts w:ascii="ＭＳ 明朝" w:eastAsia="ＭＳ 明朝" w:hAnsi="ＭＳ 明朝" w:cs="ＭＳ 明朝" w:hint="eastAsia"/>
          <w:color w:val="000000" w:themeColor="text1"/>
          <w:lang w:val="en-US" w:eastAsia="ja-JP"/>
        </w:rPr>
        <w:t>トレーニングの設計</w:t>
      </w:r>
    </w:p>
    <w:p w:rsidR="00B209F0" w:rsidRPr="00CC3795" w:rsidRDefault="00B209F0" w:rsidP="00B209F0">
      <w:pPr>
        <w:ind w:left="2552" w:right="304"/>
        <w:rPr>
          <w:sz w:val="20"/>
          <w:lang w:val="en-US" w:eastAsia="ja-JP"/>
        </w:rPr>
      </w:pPr>
    </w:p>
    <w:p w:rsidR="002D3634" w:rsidRPr="00CC3795" w:rsidRDefault="00BC4F6C" w:rsidP="00A57886">
      <w:pPr>
        <w:ind w:left="284" w:right="304"/>
        <w:rPr>
          <w:rFonts w:ascii="Seravek" w:hAnsi="Seravek"/>
          <w:sz w:val="20"/>
          <w:lang w:val="en-US" w:eastAsia="ja-JP"/>
        </w:rPr>
      </w:pPr>
      <w:r w:rsidRPr="00BC4F6C">
        <w:rPr>
          <w:rFonts w:ascii="ＭＳ 明朝" w:eastAsia="ＭＳ 明朝" w:hAnsi="ＭＳ 明朝" w:cs="ＭＳ 明朝" w:hint="eastAsia"/>
          <w:sz w:val="20"/>
          <w:lang w:val="en-US" w:eastAsia="ja-JP"/>
        </w:rPr>
        <w:t>トレーニングの目標を設定し、可能性のある対象者を検討したら、プログラムを設計できます。</w:t>
      </w:r>
      <w:r>
        <w:rPr>
          <w:rFonts w:ascii="Seravek" w:hAnsi="Seravek"/>
          <w:sz w:val="20"/>
          <w:lang w:val="en-US" w:eastAsia="ja-JP"/>
        </w:rPr>
        <w:t xml:space="preserve"> Labyrinth </w:t>
      </w:r>
      <w:proofErr w:type="spellStart"/>
      <w:r w:rsidRPr="00BC4F6C">
        <w:rPr>
          <w:rFonts w:ascii="Seravek" w:hAnsi="Seravek"/>
          <w:sz w:val="20"/>
          <w:lang w:val="en-US" w:eastAsia="ja-JP"/>
        </w:rPr>
        <w:t>Launchpad</w:t>
      </w:r>
      <w:proofErr w:type="spellEnd"/>
      <w:r>
        <w:rPr>
          <w:rFonts w:ascii="Seravek" w:hAnsi="Seravek"/>
          <w:sz w:val="20"/>
          <w:lang w:val="en-US" w:eastAsia="ja-JP"/>
        </w:rPr>
        <w:t xml:space="preserve"> </w:t>
      </w:r>
      <w:r w:rsidRPr="00BC4F6C">
        <w:rPr>
          <w:rFonts w:ascii="ＭＳ 明朝" w:eastAsia="ＭＳ 明朝" w:hAnsi="ＭＳ 明朝" w:cs="ＭＳ 明朝" w:hint="eastAsia"/>
          <w:sz w:val="20"/>
          <w:lang w:val="en-US" w:eastAsia="ja-JP"/>
        </w:rPr>
        <w:t>を介して提供されるものは、あなたのニーズにほとんどまたはまったく適応する必要がない可能性があります。これがそうであるかどうかにかかわらず、あなたはまだ以下の点を考慮することを望むかもしれません</w:t>
      </w:r>
      <w:r w:rsidR="00237617" w:rsidRPr="00CC3795">
        <w:rPr>
          <w:rFonts w:ascii="Seravek" w:hAnsi="Seravek"/>
          <w:sz w:val="20"/>
          <w:lang w:val="en-US" w:eastAsia="ja-JP"/>
        </w:rPr>
        <w:t xml:space="preserve">:  </w:t>
      </w:r>
    </w:p>
    <w:p w:rsidR="002D3634" w:rsidRPr="00CC3795" w:rsidRDefault="002D3634" w:rsidP="00A57886">
      <w:pPr>
        <w:ind w:left="284" w:right="304"/>
        <w:rPr>
          <w:rFonts w:ascii="Seravek" w:hAnsi="Seravek"/>
          <w:sz w:val="20"/>
          <w:lang w:val="en-US" w:eastAsia="ja-JP"/>
        </w:rPr>
      </w:pPr>
    </w:p>
    <w:p w:rsidR="00BC4F6C" w:rsidRPr="00BC4F6C" w:rsidRDefault="00BC4F6C" w:rsidP="00BC4F6C">
      <w:pPr>
        <w:pStyle w:val="ListParagraph"/>
        <w:numPr>
          <w:ilvl w:val="0"/>
          <w:numId w:val="33"/>
        </w:numPr>
        <w:tabs>
          <w:tab w:val="num" w:pos="709"/>
        </w:tabs>
        <w:ind w:right="304"/>
        <w:rPr>
          <w:rFonts w:ascii="Seravek" w:hAnsi="Seravek"/>
          <w:sz w:val="20"/>
          <w:lang w:val="en-US" w:eastAsia="ja-JP"/>
        </w:rPr>
      </w:pPr>
      <w:r w:rsidRPr="00BC4F6C">
        <w:rPr>
          <w:rFonts w:ascii="ＭＳ 明朝" w:eastAsia="ＭＳ 明朝" w:hAnsi="ＭＳ 明朝" w:cs="ＭＳ 明朝" w:hint="eastAsia"/>
          <w:sz w:val="20"/>
          <w:lang w:val="en-US" w:eastAsia="ja-JP"/>
        </w:rPr>
        <w:t>参加者の知識ニーズを満たすために提供する必要があるコンテンツは何ですか？</w:t>
      </w:r>
    </w:p>
    <w:p w:rsidR="00BC4F6C" w:rsidRPr="00BC4F6C" w:rsidRDefault="00BC4F6C" w:rsidP="00BC4F6C">
      <w:pPr>
        <w:pStyle w:val="ListParagraph"/>
        <w:numPr>
          <w:ilvl w:val="0"/>
          <w:numId w:val="33"/>
        </w:numPr>
        <w:tabs>
          <w:tab w:val="num" w:pos="709"/>
        </w:tabs>
        <w:ind w:right="304"/>
        <w:rPr>
          <w:rFonts w:ascii="Seravek" w:hAnsi="Seravek"/>
          <w:sz w:val="20"/>
          <w:lang w:val="en-US" w:eastAsia="ja-JP"/>
        </w:rPr>
      </w:pPr>
      <w:r w:rsidRPr="00BC4F6C">
        <w:rPr>
          <w:rFonts w:ascii="ＭＳ 明朝" w:eastAsia="ＭＳ 明朝" w:hAnsi="ＭＳ 明朝" w:cs="ＭＳ 明朝" w:hint="eastAsia"/>
          <w:sz w:val="20"/>
          <w:lang w:val="en-US" w:eastAsia="ja-JP"/>
        </w:rPr>
        <w:t>ラビリンスの経験を理解し、自己学習を促すには何が必要ですか？</w:t>
      </w:r>
    </w:p>
    <w:p w:rsidR="00BC4F6C" w:rsidRPr="00BC4F6C" w:rsidRDefault="00BC4F6C" w:rsidP="00BC4F6C">
      <w:pPr>
        <w:pStyle w:val="ListParagraph"/>
        <w:numPr>
          <w:ilvl w:val="0"/>
          <w:numId w:val="33"/>
        </w:numPr>
        <w:tabs>
          <w:tab w:val="num" w:pos="709"/>
        </w:tabs>
        <w:ind w:right="304"/>
        <w:rPr>
          <w:rFonts w:ascii="Seravek" w:hAnsi="Seravek"/>
          <w:sz w:val="20"/>
          <w:lang w:val="en-US" w:eastAsia="ja-JP"/>
        </w:rPr>
      </w:pPr>
      <w:r w:rsidRPr="00BC4F6C">
        <w:rPr>
          <w:rFonts w:ascii="ＭＳ 明朝" w:eastAsia="ＭＳ 明朝" w:hAnsi="ＭＳ 明朝" w:cs="ＭＳ 明朝" w:hint="eastAsia"/>
          <w:sz w:val="20"/>
          <w:lang w:val="en-US" w:eastAsia="ja-JP"/>
        </w:rPr>
        <w:t>トレーニングは、私たちがすべて異なることを念頭に置いて、個人が学ぶさまざまな方法をどのようにサポートできますか？例えば学習へのインタラクティブなアプローチを好む人もいれば、視覚教材、ヒアリングのストーリーや逸話、クラスディスカッションのような人もいます。これは、トレーニングに含める可能性のあるエクササイズを促すのに役立つだけでなく、プレゼンテーション、経験、クラスディスカッション、および適切なエクササイズのバランスまたは組み合わせについて考えるのに役立ちます</w:t>
      </w:r>
    </w:p>
    <w:p w:rsidR="00BC4F6C" w:rsidRPr="00BC4F6C" w:rsidRDefault="00BC4F6C" w:rsidP="00BC4F6C">
      <w:pPr>
        <w:pStyle w:val="ListParagraph"/>
        <w:numPr>
          <w:ilvl w:val="0"/>
          <w:numId w:val="33"/>
        </w:numPr>
        <w:tabs>
          <w:tab w:val="num" w:pos="709"/>
        </w:tabs>
        <w:ind w:right="304"/>
        <w:rPr>
          <w:rFonts w:ascii="Seravek" w:hAnsi="Seravek"/>
          <w:sz w:val="20"/>
          <w:lang w:val="en-US" w:eastAsia="ja-JP"/>
        </w:rPr>
      </w:pPr>
      <w:r w:rsidRPr="00BC4F6C">
        <w:rPr>
          <w:rFonts w:ascii="ＭＳ 明朝" w:eastAsia="ＭＳ 明朝" w:hAnsi="ＭＳ 明朝" w:cs="ＭＳ 明朝" w:hint="eastAsia"/>
          <w:sz w:val="20"/>
          <w:lang w:val="en-US" w:eastAsia="ja-JP"/>
        </w:rPr>
        <w:t>素材を紹介するのに意味のある順序、例えば一部のコンテンツが、以前に導入する必要がある可能性のある資料の知識を前提としている場合</w:t>
      </w:r>
    </w:p>
    <w:p w:rsidR="00BC4F6C" w:rsidRPr="00BC4F6C" w:rsidRDefault="00BC4F6C" w:rsidP="00BC4F6C">
      <w:pPr>
        <w:pStyle w:val="ListParagraph"/>
        <w:numPr>
          <w:ilvl w:val="0"/>
          <w:numId w:val="33"/>
        </w:numPr>
        <w:tabs>
          <w:tab w:val="num" w:pos="709"/>
        </w:tabs>
        <w:ind w:right="304"/>
        <w:rPr>
          <w:rFonts w:ascii="Seravek" w:hAnsi="Seravek"/>
          <w:sz w:val="20"/>
          <w:lang w:val="en-US" w:eastAsia="ja-JP"/>
        </w:rPr>
      </w:pPr>
      <w:r w:rsidRPr="00BC4F6C">
        <w:rPr>
          <w:rFonts w:ascii="ＭＳ 明朝" w:eastAsia="ＭＳ 明朝" w:hAnsi="ＭＳ 明朝" w:cs="ＭＳ 明朝" w:hint="eastAsia"/>
          <w:sz w:val="20"/>
          <w:lang w:val="en-US" w:eastAsia="ja-JP"/>
        </w:rPr>
        <w:t>トレーニングは、必ずしもすべてが同時にまたは場所で行われるとは限らず、どのように複数の部分に分割するのが最善でしょうか？</w:t>
      </w:r>
    </w:p>
    <w:p w:rsidR="00BC4F6C" w:rsidRPr="00BC4F6C" w:rsidRDefault="00BC4F6C" w:rsidP="00BC4F6C">
      <w:pPr>
        <w:pStyle w:val="ListParagraph"/>
        <w:numPr>
          <w:ilvl w:val="0"/>
          <w:numId w:val="33"/>
        </w:numPr>
        <w:tabs>
          <w:tab w:val="num" w:pos="709"/>
        </w:tabs>
        <w:ind w:right="304"/>
        <w:rPr>
          <w:rFonts w:ascii="Seravek" w:hAnsi="Seravek"/>
          <w:sz w:val="20"/>
          <w:lang w:val="en-US" w:eastAsia="ja-JP"/>
        </w:rPr>
      </w:pPr>
      <w:r w:rsidRPr="00BC4F6C">
        <w:rPr>
          <w:rFonts w:ascii="ＭＳ 明朝" w:eastAsia="ＭＳ 明朝" w:hAnsi="ＭＳ 明朝" w:cs="ＭＳ 明朝" w:hint="eastAsia"/>
          <w:sz w:val="20"/>
          <w:lang w:val="en-US" w:eastAsia="ja-JP"/>
        </w:rPr>
        <w:t>トレーニングの概要を分割し、各メイントピックまたはモジュールの見出しを付け、それぞれがカバーする主要なポイントをリストする方法、および学習をサポートする可能性のある演習（例として、ラビリンスラウンチパッドの資料の概要を参照してくださいあなたのニーズに合っていないかもしれません）？</w:t>
      </w:r>
    </w:p>
    <w:p w:rsidR="005903E4" w:rsidRPr="00BC4F6C" w:rsidRDefault="00BC4F6C" w:rsidP="00BC4F6C">
      <w:pPr>
        <w:pStyle w:val="ListParagraph"/>
        <w:numPr>
          <w:ilvl w:val="0"/>
          <w:numId w:val="33"/>
        </w:numPr>
        <w:tabs>
          <w:tab w:val="num" w:pos="709"/>
        </w:tabs>
        <w:ind w:right="304"/>
        <w:rPr>
          <w:rFonts w:ascii="Seravek" w:hAnsi="Seravek"/>
          <w:sz w:val="20"/>
          <w:lang w:val="en-US" w:eastAsia="ja-JP"/>
        </w:rPr>
      </w:pPr>
      <w:r w:rsidRPr="00BC4F6C">
        <w:rPr>
          <w:rFonts w:ascii="ＭＳ 明朝" w:eastAsia="ＭＳ 明朝" w:hAnsi="ＭＳ 明朝" w:cs="ＭＳ 明朝" w:hint="eastAsia"/>
          <w:sz w:val="20"/>
          <w:lang w:val="en-US" w:eastAsia="ja-JP"/>
        </w:rPr>
        <w:t>各モジュールに必要な時間を推定し、個人が自分の考えを共有して質問をする時間を確保します。</w:t>
      </w:r>
    </w:p>
    <w:p w:rsidR="005903E4" w:rsidRPr="00CC3795" w:rsidRDefault="005903E4" w:rsidP="005903E4">
      <w:pPr>
        <w:ind w:right="304"/>
        <w:rPr>
          <w:rFonts w:ascii="Seravek" w:hAnsi="Seravek"/>
          <w:sz w:val="20"/>
          <w:lang w:val="en-US" w:eastAsia="ja-JP"/>
        </w:rPr>
      </w:pPr>
    </w:p>
    <w:p w:rsidR="00BC4F6C" w:rsidRPr="00BC4F6C" w:rsidRDefault="00BC4F6C" w:rsidP="00BC4F6C">
      <w:pPr>
        <w:ind w:left="284" w:right="304"/>
        <w:rPr>
          <w:rFonts w:ascii="Seravek" w:hAnsi="Seravek"/>
          <w:sz w:val="20"/>
          <w:lang w:val="en-US" w:eastAsia="ja-JP"/>
        </w:rPr>
      </w:pPr>
      <w:r w:rsidRPr="00BC4F6C">
        <w:rPr>
          <w:rFonts w:ascii="ＭＳ 明朝" w:eastAsia="ＭＳ 明朝" w:hAnsi="ＭＳ 明朝" w:cs="ＭＳ 明朝" w:hint="eastAsia"/>
          <w:sz w:val="20"/>
          <w:lang w:val="en-US" w:eastAsia="ja-JP"/>
        </w:rPr>
        <w:t>次のタスクは、モジュールをサポートする資料を作成することです。メモ、演習ガイダンス、および出席者に提供または表示するプレゼンテーション資料。</w:t>
      </w:r>
      <w:r w:rsidRPr="00BC4F6C">
        <w:rPr>
          <w:rFonts w:ascii="Seravek" w:hAnsi="Seravek"/>
          <w:sz w:val="20"/>
          <w:lang w:val="en-US" w:eastAsia="ja-JP"/>
        </w:rPr>
        <w:t xml:space="preserve"> </w:t>
      </w:r>
      <w:r w:rsidRPr="00BC4F6C">
        <w:rPr>
          <w:rFonts w:ascii="ＭＳ 明朝" w:eastAsia="ＭＳ 明朝" w:hAnsi="ＭＳ 明朝" w:cs="ＭＳ 明朝" w:hint="eastAsia"/>
          <w:sz w:val="20"/>
          <w:lang w:val="en-US" w:eastAsia="ja-JP"/>
        </w:rPr>
        <w:t>タイミングを追跡するためのトレーナーとしての自分へのメモ、出席者に与えられるものに含まれない、あなたが作りたいと思うかもしれない点に注意してください。</w:t>
      </w:r>
    </w:p>
    <w:p w:rsidR="00BC4F6C" w:rsidRPr="00BC4F6C" w:rsidRDefault="00BC4F6C" w:rsidP="00BC4F6C">
      <w:pPr>
        <w:ind w:left="284" w:right="304"/>
        <w:rPr>
          <w:rFonts w:ascii="Seravek" w:hAnsi="Seravek"/>
          <w:sz w:val="20"/>
          <w:lang w:val="en-US" w:eastAsia="ja-JP"/>
        </w:rPr>
      </w:pPr>
    </w:p>
    <w:p w:rsidR="00B209F0" w:rsidRPr="00CC3795" w:rsidRDefault="00BC4F6C" w:rsidP="00BC4F6C">
      <w:pPr>
        <w:ind w:left="284" w:right="304"/>
        <w:rPr>
          <w:rFonts w:ascii="Seravek" w:hAnsi="Seravek"/>
          <w:sz w:val="20"/>
          <w:lang w:val="en-US" w:eastAsia="ja-JP"/>
        </w:rPr>
      </w:pPr>
      <w:r w:rsidRPr="00BC4F6C">
        <w:rPr>
          <w:rFonts w:ascii="ＭＳ 明朝" w:eastAsia="ＭＳ 明朝" w:hAnsi="ＭＳ 明朝" w:cs="ＭＳ 明朝" w:hint="eastAsia"/>
          <w:sz w:val="20"/>
          <w:lang w:val="en-US" w:eastAsia="ja-JP"/>
        </w:rPr>
        <w:t>一度に提供するものに過度に野心的にならないようにしてください。通常、トレーニングの提供には想像以上に時間がかかり、疲れる場合があります。</w:t>
      </w:r>
    </w:p>
    <w:p w:rsidR="00B209F0" w:rsidRPr="00CC3795" w:rsidRDefault="00B209F0" w:rsidP="00B209F0">
      <w:pPr>
        <w:tabs>
          <w:tab w:val="num" w:pos="709"/>
        </w:tabs>
        <w:ind w:right="304"/>
        <w:rPr>
          <w:rFonts w:ascii="Seravek" w:hAnsi="Seravek"/>
          <w:sz w:val="20"/>
          <w:lang w:val="en-US" w:eastAsia="ja-JP"/>
        </w:rPr>
      </w:pPr>
    </w:p>
    <w:p w:rsidR="00B209F0" w:rsidRPr="00CC3795" w:rsidRDefault="00A57886" w:rsidP="00B209F0">
      <w:pPr>
        <w:shd w:val="clear" w:color="auto" w:fill="37E5E4"/>
        <w:ind w:left="284" w:right="304"/>
        <w:rPr>
          <w:rFonts w:ascii="Seravek" w:hAnsi="Seravek"/>
          <w:color w:val="000000" w:themeColor="text1"/>
          <w:lang w:val="en-US" w:eastAsia="ja-JP"/>
        </w:rPr>
      </w:pPr>
      <w:r w:rsidRPr="00CC3795">
        <w:rPr>
          <w:rFonts w:ascii="Seravek" w:hAnsi="Seravek"/>
          <w:color w:val="000000" w:themeColor="text1"/>
          <w:lang w:val="en-US" w:eastAsia="ja-JP"/>
        </w:rPr>
        <w:t>3</w:t>
      </w:r>
      <w:r w:rsidR="00B209F0" w:rsidRPr="00CC3795">
        <w:rPr>
          <w:rFonts w:ascii="Seravek" w:hAnsi="Seravek"/>
          <w:color w:val="000000" w:themeColor="text1"/>
          <w:lang w:val="en-US" w:eastAsia="ja-JP"/>
        </w:rPr>
        <w:t xml:space="preserve">. </w:t>
      </w:r>
      <w:r w:rsidR="00BC4F6C" w:rsidRPr="00BC4F6C">
        <w:rPr>
          <w:rFonts w:ascii="ＭＳ 明朝" w:eastAsia="ＭＳ 明朝" w:hAnsi="ＭＳ 明朝" w:cs="ＭＳ 明朝" w:hint="eastAsia"/>
          <w:color w:val="000000" w:themeColor="text1"/>
          <w:lang w:val="en-US" w:eastAsia="ja-JP"/>
        </w:rPr>
        <w:t>反射、学習、および経験のための機会の創出</w:t>
      </w:r>
    </w:p>
    <w:p w:rsidR="00B209F0" w:rsidRPr="00CC3795" w:rsidRDefault="00B209F0" w:rsidP="00B209F0">
      <w:pPr>
        <w:ind w:left="2552" w:right="304"/>
        <w:rPr>
          <w:sz w:val="20"/>
          <w:lang w:val="en-US" w:eastAsia="ja-JP"/>
        </w:rPr>
      </w:pPr>
    </w:p>
    <w:p w:rsidR="000C1A64" w:rsidRPr="00CC3795" w:rsidRDefault="00BC4F6C" w:rsidP="00A57886">
      <w:pPr>
        <w:ind w:left="284" w:right="304"/>
        <w:rPr>
          <w:rFonts w:ascii="Seravek" w:hAnsi="Seravek"/>
          <w:sz w:val="20"/>
          <w:lang w:val="en-US" w:eastAsia="ja-JP"/>
        </w:rPr>
      </w:pPr>
      <w:r w:rsidRPr="00BC4F6C">
        <w:rPr>
          <w:rFonts w:ascii="ＭＳ 明朝" w:eastAsia="ＭＳ 明朝" w:hAnsi="ＭＳ 明朝" w:cs="ＭＳ 明朝" w:hint="eastAsia"/>
          <w:sz w:val="20"/>
          <w:lang w:val="en-US" w:eastAsia="ja-JP"/>
        </w:rPr>
        <w:t>可能であれば、参加者がトレーニング中に自分で迷宮を体験できる機会を探します。</w:t>
      </w:r>
      <w:r w:rsidRPr="00BC4F6C">
        <w:rPr>
          <w:rFonts w:ascii="Seravek" w:hAnsi="Seravek"/>
          <w:sz w:val="20"/>
          <w:lang w:val="en-US" w:eastAsia="ja-JP"/>
        </w:rPr>
        <w:t xml:space="preserve"> </w:t>
      </w:r>
      <w:r w:rsidRPr="00BC4F6C">
        <w:rPr>
          <w:rFonts w:ascii="ＭＳ 明朝" w:eastAsia="ＭＳ 明朝" w:hAnsi="ＭＳ 明朝" w:cs="ＭＳ 明朝" w:hint="eastAsia"/>
          <w:sz w:val="20"/>
          <w:lang w:val="en-US" w:eastAsia="ja-JP"/>
        </w:rPr>
        <w:t>利用可能なものに応じて、次のことが考えられる可能性の中にあります。</w:t>
      </w:r>
      <w:r w:rsidR="000C1A64" w:rsidRPr="00CC3795">
        <w:rPr>
          <w:rFonts w:ascii="Seravek" w:hAnsi="Seravek"/>
          <w:sz w:val="20"/>
          <w:lang w:val="en-US" w:eastAsia="ja-JP"/>
        </w:rPr>
        <w:t>:</w:t>
      </w:r>
    </w:p>
    <w:p w:rsidR="00730959" w:rsidRPr="00CC3795" w:rsidRDefault="00730959" w:rsidP="00A57886">
      <w:pPr>
        <w:ind w:left="284" w:right="304"/>
        <w:rPr>
          <w:rFonts w:ascii="Seravek" w:hAnsi="Seravek"/>
          <w:sz w:val="20"/>
          <w:lang w:val="en-US" w:eastAsia="ja-JP"/>
        </w:rPr>
      </w:pPr>
    </w:p>
    <w:p w:rsidR="00BC4F6C" w:rsidRPr="00BC4F6C" w:rsidRDefault="00BC4F6C" w:rsidP="00BC4F6C">
      <w:pPr>
        <w:pStyle w:val="ListParagraph"/>
        <w:numPr>
          <w:ilvl w:val="0"/>
          <w:numId w:val="34"/>
        </w:numPr>
        <w:tabs>
          <w:tab w:val="num" w:pos="709"/>
        </w:tabs>
        <w:ind w:right="304"/>
        <w:rPr>
          <w:rFonts w:ascii="Seravek" w:hAnsi="Seravek"/>
          <w:sz w:val="20"/>
          <w:lang w:val="en-US" w:eastAsia="ja-JP"/>
        </w:rPr>
      </w:pPr>
      <w:r w:rsidRPr="00BC4F6C">
        <w:rPr>
          <w:rFonts w:ascii="Seravek" w:hAnsi="Seravek"/>
          <w:sz w:val="20"/>
          <w:lang w:val="en-US" w:eastAsia="ja-JP"/>
        </w:rPr>
        <w:t>1</w:t>
      </w:r>
      <w:r w:rsidRPr="00BC4F6C">
        <w:rPr>
          <w:rFonts w:ascii="ＭＳ 明朝" w:eastAsia="ＭＳ 明朝" w:hAnsi="ＭＳ 明朝" w:cs="ＭＳ 明朝" w:hint="eastAsia"/>
          <w:sz w:val="20"/>
          <w:lang w:val="en-US" w:eastAsia="ja-JP"/>
        </w:rPr>
        <w:t>つまたは複数のラビリンスを描いて、「歩く」可能性のある独自のペーパーフィンガーラビリンスを作成するプロセスを個人にガイドする</w:t>
      </w:r>
    </w:p>
    <w:p w:rsidR="00BC4F6C" w:rsidRPr="00BC4F6C" w:rsidRDefault="00BC4F6C" w:rsidP="00BC4F6C">
      <w:pPr>
        <w:pStyle w:val="ListParagraph"/>
        <w:numPr>
          <w:ilvl w:val="0"/>
          <w:numId w:val="34"/>
        </w:numPr>
        <w:tabs>
          <w:tab w:val="num" w:pos="709"/>
        </w:tabs>
        <w:ind w:right="304"/>
        <w:rPr>
          <w:rFonts w:ascii="Seravek" w:hAnsi="Seravek"/>
          <w:sz w:val="20"/>
          <w:lang w:val="en-US" w:eastAsia="ja-JP"/>
        </w:rPr>
      </w:pPr>
      <w:r w:rsidRPr="00BC4F6C">
        <w:rPr>
          <w:rFonts w:ascii="ＭＳ 明朝" w:eastAsia="ＭＳ 明朝" w:hAnsi="ＭＳ 明朝" w:cs="ＭＳ 明朝" w:hint="eastAsia"/>
          <w:sz w:val="20"/>
          <w:lang w:val="en-US" w:eastAsia="ja-JP"/>
        </w:rPr>
        <w:t>一時的な迷路がある場合は、それを歩くか、トレーニングの一環として恒久的な迷路を訪問します（幸運にもアクセスできます）。</w:t>
      </w:r>
    </w:p>
    <w:p w:rsidR="000C1A64" w:rsidRPr="00BC4F6C" w:rsidRDefault="00BC4F6C" w:rsidP="00BC4F6C">
      <w:pPr>
        <w:pStyle w:val="ListParagraph"/>
        <w:numPr>
          <w:ilvl w:val="0"/>
          <w:numId w:val="34"/>
        </w:numPr>
        <w:tabs>
          <w:tab w:val="num" w:pos="709"/>
        </w:tabs>
        <w:ind w:right="304"/>
        <w:rPr>
          <w:rFonts w:ascii="Seravek" w:hAnsi="Seravek"/>
          <w:sz w:val="20"/>
          <w:lang w:val="en-US" w:eastAsia="ja-JP"/>
        </w:rPr>
      </w:pPr>
      <w:r w:rsidRPr="00BC4F6C">
        <w:rPr>
          <w:rFonts w:ascii="ＭＳ 明朝" w:eastAsia="ＭＳ 明朝" w:hAnsi="ＭＳ 明朝" w:cs="ＭＳ 明朝" w:hint="eastAsia"/>
          <w:sz w:val="20"/>
          <w:lang w:val="en-US" w:eastAsia="ja-JP"/>
        </w:rPr>
        <w:t>一時的な（またはより永続的な！）ラビリンスを参加者と一緒に作成します。</w:t>
      </w:r>
      <w:r w:rsidRPr="00BC4F6C">
        <w:rPr>
          <w:rFonts w:ascii="Seravek" w:hAnsi="Seravek"/>
          <w:sz w:val="20"/>
          <w:lang w:val="en-US" w:eastAsia="ja-JP"/>
        </w:rPr>
        <w:t xml:space="preserve"> </w:t>
      </w:r>
      <w:r w:rsidRPr="00BC4F6C">
        <w:rPr>
          <w:rFonts w:ascii="ＭＳ 明朝" w:eastAsia="ＭＳ 明朝" w:hAnsi="ＭＳ 明朝" w:cs="ＭＳ 明朝" w:hint="eastAsia"/>
          <w:sz w:val="20"/>
          <w:lang w:val="en-US" w:eastAsia="ja-JP"/>
        </w:rPr>
        <w:t>泥や砂でパスを切るか、固い表面にチョークやロープを使用します。</w:t>
      </w:r>
    </w:p>
    <w:p w:rsidR="000C1A64" w:rsidRPr="00CC3795" w:rsidRDefault="000C1A64" w:rsidP="00A57886">
      <w:pPr>
        <w:ind w:left="284" w:right="304"/>
        <w:rPr>
          <w:rFonts w:ascii="Seravek" w:hAnsi="Seravek"/>
          <w:sz w:val="20"/>
          <w:lang w:val="en-US" w:eastAsia="ja-JP"/>
        </w:rPr>
      </w:pPr>
    </w:p>
    <w:p w:rsidR="00496A2A" w:rsidRPr="00CC3795" w:rsidRDefault="00BC4F6C" w:rsidP="00A57886">
      <w:pPr>
        <w:ind w:left="284" w:right="304"/>
        <w:rPr>
          <w:rFonts w:ascii="Seravek" w:hAnsi="Seravek"/>
          <w:sz w:val="20"/>
          <w:lang w:val="en-US" w:eastAsia="ja-JP"/>
        </w:rPr>
      </w:pPr>
      <w:r w:rsidRPr="00BC4F6C">
        <w:rPr>
          <w:rFonts w:ascii="ＭＳ 明朝" w:eastAsia="ＭＳ 明朝" w:hAnsi="ＭＳ 明朝" w:cs="ＭＳ 明朝" w:hint="eastAsia"/>
          <w:sz w:val="20"/>
          <w:lang w:val="en-US" w:eastAsia="ja-JP"/>
        </w:rPr>
        <w:t>さらに、特に個人がホストになるようにトレーニングしている場合は、参加者が自分が何を学んでいるかを個人的に考え、グループで自分の考え、感情、経験を共有する機会を与えてください。</w:t>
      </w:r>
      <w:r w:rsidRPr="00BC4F6C">
        <w:rPr>
          <w:rFonts w:ascii="Seravek" w:hAnsi="Seravek"/>
          <w:sz w:val="20"/>
          <w:lang w:val="en-US" w:eastAsia="ja-JP"/>
        </w:rPr>
        <w:t xml:space="preserve"> </w:t>
      </w:r>
      <w:r w:rsidRPr="00BC4F6C">
        <w:rPr>
          <w:rFonts w:ascii="ＭＳ 明朝" w:eastAsia="ＭＳ 明朝" w:hAnsi="ＭＳ 明朝" w:cs="ＭＳ 明朝" w:hint="eastAsia"/>
          <w:sz w:val="20"/>
          <w:lang w:val="en-US" w:eastAsia="ja-JP"/>
        </w:rPr>
        <w:t>このトレーニングに含まれる反省的演習は、この目的に使用されるか、作成する演習の例として使用できます。</w:t>
      </w:r>
      <w:r w:rsidRPr="00BC4F6C">
        <w:rPr>
          <w:rFonts w:ascii="Seravek" w:hAnsi="Seravek"/>
          <w:sz w:val="20"/>
          <w:lang w:val="en-US" w:eastAsia="ja-JP"/>
        </w:rPr>
        <w:t xml:space="preserve"> </w:t>
      </w:r>
      <w:r w:rsidRPr="00BC4F6C">
        <w:rPr>
          <w:rFonts w:ascii="ＭＳ 明朝" w:eastAsia="ＭＳ 明朝" w:hAnsi="ＭＳ 明朝" w:cs="ＭＳ 明朝" w:hint="eastAsia"/>
          <w:sz w:val="20"/>
          <w:lang w:val="en-US" w:eastAsia="ja-JP"/>
        </w:rPr>
        <w:t>多くの「未解決の」質問（単純な「はい」</w:t>
      </w:r>
      <w:r w:rsidRPr="00BC4F6C">
        <w:rPr>
          <w:rFonts w:ascii="Seravek" w:hAnsi="Seravek"/>
          <w:sz w:val="20"/>
          <w:lang w:val="en-US" w:eastAsia="ja-JP"/>
        </w:rPr>
        <w:t>/</w:t>
      </w:r>
      <w:r w:rsidRPr="00BC4F6C">
        <w:rPr>
          <w:rFonts w:ascii="ＭＳ 明朝" w:eastAsia="ＭＳ 明朝" w:hAnsi="ＭＳ 明朝" w:cs="ＭＳ 明朝" w:hint="eastAsia"/>
          <w:sz w:val="20"/>
          <w:lang w:val="en-US" w:eastAsia="ja-JP"/>
        </w:rPr>
        <w:t>「いいえ」の答えでは簡単に答えられないもの）を尋ねます。これらは、人々の反省を助けるためです。</w:t>
      </w:r>
      <w:r w:rsidRPr="00BC4F6C">
        <w:rPr>
          <w:rFonts w:ascii="Seravek" w:hAnsi="Seravek"/>
          <w:sz w:val="20"/>
          <w:lang w:val="en-US" w:eastAsia="ja-JP"/>
        </w:rPr>
        <w:t xml:space="preserve"> </w:t>
      </w:r>
      <w:r w:rsidRPr="00BC4F6C">
        <w:rPr>
          <w:rFonts w:ascii="ＭＳ 明朝" w:eastAsia="ＭＳ 明朝" w:hAnsi="ＭＳ 明朝" w:cs="ＭＳ 明朝" w:hint="eastAsia"/>
          <w:sz w:val="20"/>
          <w:lang w:val="en-US" w:eastAsia="ja-JP"/>
        </w:rPr>
        <w:t>クラスの共有、質問、および反映を奨励し、トレーニングのタイミングを計画する際に、このための時間を必ず確保してください。</w:t>
      </w:r>
    </w:p>
    <w:p w:rsidR="00496A2A" w:rsidRPr="00CC3795" w:rsidRDefault="00496A2A" w:rsidP="00A57886">
      <w:pPr>
        <w:ind w:left="284" w:right="304"/>
        <w:rPr>
          <w:rFonts w:ascii="Seravek" w:hAnsi="Seravek"/>
          <w:sz w:val="20"/>
          <w:lang w:val="en-US" w:eastAsia="ja-JP"/>
        </w:rPr>
      </w:pPr>
    </w:p>
    <w:p w:rsidR="00902F98" w:rsidRPr="00CC3795" w:rsidRDefault="00BC4F6C" w:rsidP="00A57886">
      <w:pPr>
        <w:ind w:left="284" w:right="304"/>
        <w:rPr>
          <w:rFonts w:ascii="Seravek" w:hAnsi="Seravek"/>
          <w:sz w:val="20"/>
          <w:lang w:val="en-US" w:eastAsia="ja-JP"/>
        </w:rPr>
      </w:pPr>
      <w:r w:rsidRPr="00BC4F6C">
        <w:rPr>
          <w:rFonts w:ascii="ＭＳ 明朝" w:eastAsia="ＭＳ 明朝" w:hAnsi="ＭＳ 明朝" w:cs="ＭＳ 明朝" w:hint="eastAsia"/>
          <w:sz w:val="20"/>
          <w:lang w:val="en-US" w:eastAsia="ja-JP"/>
        </w:rPr>
        <w:t>グループベースのエクササイズでは、必要最小限の参加者が必要になる場合があります。これにより、トレーニングに含める内容を決定できます。</w:t>
      </w:r>
      <w:r w:rsidRPr="00BC4F6C">
        <w:rPr>
          <w:rFonts w:ascii="Seravek" w:hAnsi="Seravek"/>
          <w:sz w:val="20"/>
          <w:lang w:val="en-US" w:eastAsia="ja-JP"/>
        </w:rPr>
        <w:t xml:space="preserve"> 1</w:t>
      </w:r>
      <w:r w:rsidRPr="00BC4F6C">
        <w:rPr>
          <w:rFonts w:ascii="ＭＳ 明朝" w:eastAsia="ＭＳ 明朝" w:hAnsi="ＭＳ 明朝" w:cs="ＭＳ 明朝" w:hint="eastAsia"/>
          <w:sz w:val="20"/>
          <w:lang w:val="en-US" w:eastAsia="ja-JP"/>
        </w:rPr>
        <w:t>対</w:t>
      </w:r>
      <w:r w:rsidRPr="00BC4F6C">
        <w:rPr>
          <w:rFonts w:ascii="Seravek" w:hAnsi="Seravek"/>
          <w:sz w:val="20"/>
          <w:lang w:val="en-US" w:eastAsia="ja-JP"/>
        </w:rPr>
        <w:t>1</w:t>
      </w:r>
      <w:r w:rsidRPr="00BC4F6C">
        <w:rPr>
          <w:rFonts w:ascii="ＭＳ 明朝" w:eastAsia="ＭＳ 明朝" w:hAnsi="ＭＳ 明朝" w:cs="ＭＳ 明朝" w:hint="eastAsia"/>
          <w:sz w:val="20"/>
          <w:lang w:val="en-US" w:eastAsia="ja-JP"/>
        </w:rPr>
        <w:t>のトレーニングも価値がありますが、他の人と迷路を歩く機会を制限します（ただし、これはトレーニングを行わない理由にはなりません。グループウォーキングの機会は、意図したとおりになります）。</w:t>
      </w:r>
    </w:p>
    <w:p w:rsidR="00902F98" w:rsidRPr="00CC3795" w:rsidRDefault="00902F98" w:rsidP="00BC4F6C">
      <w:pPr>
        <w:ind w:right="304"/>
        <w:rPr>
          <w:rFonts w:ascii="Seravek" w:hAnsi="Seravek"/>
          <w:sz w:val="20"/>
          <w:lang w:val="en-US" w:eastAsia="ja-JP"/>
        </w:rPr>
      </w:pPr>
    </w:p>
    <w:p w:rsidR="00A57886" w:rsidRPr="00CC3795" w:rsidRDefault="00A57886" w:rsidP="00B209F0">
      <w:pPr>
        <w:tabs>
          <w:tab w:val="num" w:pos="709"/>
        </w:tabs>
        <w:ind w:right="304"/>
        <w:rPr>
          <w:rFonts w:ascii="Seravek" w:hAnsi="Seravek"/>
          <w:sz w:val="20"/>
          <w:lang w:val="en-US" w:eastAsia="ja-JP"/>
        </w:rPr>
      </w:pPr>
    </w:p>
    <w:p w:rsidR="00A57886" w:rsidRPr="00CC3795" w:rsidRDefault="00A57886" w:rsidP="00AF366E">
      <w:pPr>
        <w:shd w:val="clear" w:color="auto" w:fill="37E5E4"/>
        <w:ind w:left="284" w:right="304"/>
        <w:rPr>
          <w:sz w:val="20"/>
          <w:lang w:val="en-US" w:eastAsia="ja-JP"/>
        </w:rPr>
      </w:pPr>
      <w:r w:rsidRPr="00CC3795">
        <w:rPr>
          <w:rFonts w:ascii="Seravek" w:hAnsi="Seravek"/>
          <w:color w:val="000000" w:themeColor="text1"/>
          <w:lang w:val="en-US" w:eastAsia="ja-JP"/>
        </w:rPr>
        <w:t xml:space="preserve">4. </w:t>
      </w:r>
      <w:r w:rsidR="00AF366E" w:rsidRPr="00AF366E">
        <w:rPr>
          <w:rFonts w:ascii="ＭＳ 明朝" w:eastAsia="ＭＳ 明朝" w:hAnsi="ＭＳ 明朝" w:cs="ＭＳ 明朝" w:hint="eastAsia"/>
          <w:color w:val="000000" w:themeColor="text1"/>
          <w:lang w:val="en-US" w:eastAsia="ja-JP"/>
        </w:rPr>
        <w:t>トレーニングの実施</w:t>
      </w:r>
    </w:p>
    <w:p w:rsidR="00AF366E" w:rsidRDefault="00AF366E" w:rsidP="00A57886">
      <w:pPr>
        <w:ind w:left="284" w:right="304"/>
        <w:rPr>
          <w:rFonts w:ascii="Seravek" w:hAnsi="Seravek"/>
          <w:sz w:val="20"/>
          <w:lang w:val="en-US" w:eastAsia="ja-JP"/>
        </w:rPr>
      </w:pPr>
    </w:p>
    <w:p w:rsidR="00AF366E" w:rsidRPr="00AF366E" w:rsidRDefault="00AF366E" w:rsidP="00AF366E">
      <w:pPr>
        <w:ind w:left="284" w:right="304"/>
        <w:rPr>
          <w:rFonts w:ascii="Seravek" w:hAnsi="Seravek"/>
          <w:sz w:val="20"/>
          <w:lang w:val="en-US" w:eastAsia="ja-JP"/>
        </w:rPr>
      </w:pPr>
      <w:r w:rsidRPr="00AF366E">
        <w:rPr>
          <w:rFonts w:ascii="ＭＳ 明朝" w:eastAsia="ＭＳ 明朝" w:hAnsi="ＭＳ 明朝" w:cs="ＭＳ 明朝" w:hint="eastAsia"/>
          <w:sz w:val="20"/>
          <w:lang w:val="en-US" w:eastAsia="ja-JP"/>
        </w:rPr>
        <w:t>トレーナーとして行動することは、あなたがよく知らない役割かもしれません。</w:t>
      </w:r>
      <w:r w:rsidRPr="00AF366E">
        <w:rPr>
          <w:rFonts w:ascii="Seravek" w:hAnsi="Seravek"/>
          <w:sz w:val="20"/>
          <w:lang w:val="en-US" w:eastAsia="ja-JP"/>
        </w:rPr>
        <w:t xml:space="preserve"> </w:t>
      </w:r>
      <w:r w:rsidRPr="00AF366E">
        <w:rPr>
          <w:rFonts w:ascii="ＭＳ 明朝" w:eastAsia="ＭＳ 明朝" w:hAnsi="ＭＳ 明朝" w:cs="ＭＳ 明朝" w:hint="eastAsia"/>
          <w:sz w:val="20"/>
          <w:lang w:val="en-US" w:eastAsia="ja-JP"/>
        </w:rPr>
        <w:t>この場合、心配する必要はありません。トレーニングに参加するほとんどの人は、あなたが計画したとおりに走れないと感じるもの、特に初めてトレーニングを提供していることを知っている人は非常に寛容です。</w:t>
      </w:r>
    </w:p>
    <w:p w:rsidR="00AF366E" w:rsidRPr="00AF366E" w:rsidRDefault="00AF366E" w:rsidP="00AF366E">
      <w:pPr>
        <w:ind w:left="284" w:right="304"/>
        <w:rPr>
          <w:rFonts w:ascii="Seravek" w:hAnsi="Seravek"/>
          <w:sz w:val="20"/>
          <w:lang w:val="en-US" w:eastAsia="ja-JP"/>
        </w:rPr>
      </w:pPr>
    </w:p>
    <w:p w:rsidR="00AF366E" w:rsidRPr="00AF366E" w:rsidRDefault="00AF366E" w:rsidP="00AF366E">
      <w:pPr>
        <w:ind w:left="284" w:right="304"/>
        <w:rPr>
          <w:rFonts w:ascii="Seravek" w:hAnsi="Seravek"/>
          <w:sz w:val="20"/>
          <w:lang w:val="en-US" w:eastAsia="ja-JP"/>
        </w:rPr>
      </w:pPr>
      <w:r w:rsidRPr="00AF366E">
        <w:rPr>
          <w:rFonts w:ascii="ＭＳ 明朝" w:eastAsia="ＭＳ 明朝" w:hAnsi="ＭＳ 明朝" w:cs="ＭＳ 明朝" w:hint="eastAsia"/>
          <w:sz w:val="20"/>
          <w:lang w:val="en-US" w:eastAsia="ja-JP"/>
        </w:rPr>
        <w:t>十分な準備をすることも助けになります。また、トレーニング当日早めに到着することで、不安を和らげることができます。</w:t>
      </w:r>
    </w:p>
    <w:p w:rsidR="00AF366E" w:rsidRPr="00AF366E" w:rsidRDefault="00AF366E" w:rsidP="00AF366E">
      <w:pPr>
        <w:ind w:left="284" w:right="304"/>
        <w:rPr>
          <w:rFonts w:ascii="Seravek" w:hAnsi="Seravek"/>
          <w:sz w:val="20"/>
          <w:lang w:val="en-US" w:eastAsia="ja-JP"/>
        </w:rPr>
      </w:pPr>
    </w:p>
    <w:p w:rsidR="000B1D36" w:rsidRPr="00CC3795" w:rsidRDefault="00AF366E" w:rsidP="00AF366E">
      <w:pPr>
        <w:ind w:left="284" w:right="304"/>
        <w:rPr>
          <w:rFonts w:ascii="Seravek" w:hAnsi="Seravek"/>
          <w:sz w:val="20"/>
          <w:lang w:val="en-US" w:eastAsia="ja-JP"/>
        </w:rPr>
      </w:pPr>
      <w:r w:rsidRPr="00AF366E">
        <w:rPr>
          <w:rFonts w:ascii="ＭＳ 明朝" w:eastAsia="ＭＳ 明朝" w:hAnsi="ＭＳ 明朝" w:cs="ＭＳ 明朝" w:hint="eastAsia"/>
          <w:sz w:val="20"/>
          <w:lang w:val="en-US" w:eastAsia="ja-JP"/>
        </w:rPr>
        <w:t>次の点に留意してください。</w:t>
      </w:r>
    </w:p>
    <w:p w:rsidR="002D3634" w:rsidRPr="00CC3795" w:rsidRDefault="002D3634" w:rsidP="00A57886">
      <w:pPr>
        <w:ind w:left="284" w:right="304"/>
        <w:rPr>
          <w:rFonts w:ascii="Seravek" w:hAnsi="Seravek"/>
          <w:sz w:val="20"/>
          <w:lang w:val="en-US" w:eastAsia="ja-JP"/>
        </w:rPr>
      </w:pPr>
    </w:p>
    <w:p w:rsidR="00AF366E" w:rsidRPr="00AF366E" w:rsidRDefault="00AF366E" w:rsidP="00AF366E">
      <w:pPr>
        <w:pStyle w:val="ListParagraph"/>
        <w:numPr>
          <w:ilvl w:val="0"/>
          <w:numId w:val="35"/>
        </w:numPr>
        <w:tabs>
          <w:tab w:val="num" w:pos="709"/>
        </w:tabs>
        <w:ind w:right="304"/>
        <w:rPr>
          <w:rFonts w:ascii="Seravek" w:hAnsi="Seravek"/>
          <w:sz w:val="20"/>
          <w:lang w:val="en-US" w:eastAsia="ja-JP"/>
        </w:rPr>
      </w:pPr>
      <w:r w:rsidRPr="00AF366E">
        <w:rPr>
          <w:rFonts w:ascii="ＭＳ 明朝" w:eastAsia="ＭＳ 明朝" w:hAnsi="ＭＳ 明朝" w:cs="ＭＳ 明朝" w:hint="eastAsia"/>
          <w:sz w:val="20"/>
          <w:lang w:val="en-US" w:eastAsia="ja-JP"/>
        </w:rPr>
        <w:t>会場、ロジスティクス、およびリソースと機器のニーズの計画（迷路をレイアウトまたは一時的に作成するためのスペース、コンピューターとビデオプロジェクター用の電力ポイント、お好きなように配置された参加者用の座席、たとえばリングのテーブルなど）または「キャバレースタイル」、トレーニングノートやその他の配布資料の印刷、筆記用紙、参加者のエクササイズ、バッジまたは名前ラベルに必要な資料、トレーニングの部屋の予約の確認、タイミングの確認</w:t>
      </w:r>
      <w:r w:rsidRPr="00AF366E">
        <w:rPr>
          <w:rFonts w:ascii="Seravek" w:hAnsi="Seravek"/>
          <w:sz w:val="20"/>
          <w:lang w:val="en-US" w:eastAsia="ja-JP"/>
        </w:rPr>
        <w:t>/ venue /</w:t>
      </w:r>
      <w:r w:rsidRPr="00AF366E">
        <w:rPr>
          <w:rFonts w:ascii="ＭＳ 明朝" w:eastAsia="ＭＳ 明朝" w:hAnsi="ＭＳ 明朝" w:cs="ＭＳ 明朝" w:hint="eastAsia"/>
          <w:sz w:val="20"/>
          <w:lang w:val="en-US" w:eastAsia="ja-JP"/>
        </w:rPr>
        <w:t>参加者への参加指示</w:t>
      </w:r>
      <w:r w:rsidRPr="00AF366E">
        <w:rPr>
          <w:rFonts w:ascii="Seravek" w:hAnsi="Seravek"/>
          <w:sz w:val="20"/>
          <w:lang w:val="en-US" w:eastAsia="ja-JP"/>
        </w:rPr>
        <w:t>-</w:t>
      </w:r>
      <w:r w:rsidRPr="00AF366E">
        <w:rPr>
          <w:rFonts w:ascii="ＭＳ 明朝" w:eastAsia="ＭＳ 明朝" w:hAnsi="ＭＳ 明朝" w:cs="ＭＳ 明朝" w:hint="eastAsia"/>
          <w:sz w:val="20"/>
          <w:lang w:val="en-US" w:eastAsia="ja-JP"/>
        </w:rPr>
        <w:t>または、もっと簡単に、屋内または屋外の場所に集まって、迷宮について一緒に非公式に学ぶことができます！）</w:t>
      </w:r>
    </w:p>
    <w:p w:rsidR="00AF366E" w:rsidRPr="00AF366E" w:rsidRDefault="00AF366E" w:rsidP="00AF366E">
      <w:pPr>
        <w:pStyle w:val="ListParagraph"/>
        <w:numPr>
          <w:ilvl w:val="0"/>
          <w:numId w:val="35"/>
        </w:numPr>
        <w:tabs>
          <w:tab w:val="num" w:pos="709"/>
        </w:tabs>
        <w:ind w:right="304"/>
        <w:rPr>
          <w:rFonts w:ascii="Seravek" w:hAnsi="Seravek"/>
          <w:sz w:val="20"/>
          <w:lang w:val="en-US" w:eastAsia="ja-JP"/>
        </w:rPr>
      </w:pPr>
      <w:r w:rsidRPr="00AF366E">
        <w:rPr>
          <w:rFonts w:ascii="ＭＳ 明朝" w:eastAsia="ＭＳ 明朝" w:hAnsi="ＭＳ 明朝" w:cs="ＭＳ 明朝" w:hint="eastAsia"/>
          <w:sz w:val="20"/>
          <w:lang w:val="en-US" w:eastAsia="ja-JP"/>
        </w:rPr>
        <w:t>トレーニングの準備と参加者の歓迎のために早めに到着</w:t>
      </w:r>
    </w:p>
    <w:p w:rsidR="00AF366E" w:rsidRPr="00AF366E" w:rsidRDefault="00AF366E" w:rsidP="00AF366E">
      <w:pPr>
        <w:pStyle w:val="ListParagraph"/>
        <w:numPr>
          <w:ilvl w:val="0"/>
          <w:numId w:val="35"/>
        </w:numPr>
        <w:tabs>
          <w:tab w:val="num" w:pos="709"/>
        </w:tabs>
        <w:ind w:right="304"/>
        <w:rPr>
          <w:rFonts w:ascii="Seravek" w:hAnsi="Seravek"/>
          <w:sz w:val="20"/>
          <w:lang w:val="en-US" w:eastAsia="ja-JP"/>
        </w:rPr>
      </w:pPr>
      <w:r w:rsidRPr="00AF366E">
        <w:rPr>
          <w:rFonts w:ascii="ＭＳ 明朝" w:eastAsia="ＭＳ 明朝" w:hAnsi="ＭＳ 明朝" w:cs="ＭＳ 明朝" w:hint="eastAsia"/>
          <w:sz w:val="20"/>
          <w:lang w:val="en-US" w:eastAsia="ja-JP"/>
        </w:rPr>
        <w:t>参加者に「到着時間」を与え、おそらく個人が集まるたびにリフレッシュを提供します。トレーニングが開始されたら、後発者に対応する準備をします。ただし、すでに紹介したすべてを再実行するのではなく、簡単な要約に紹介を制限します。</w:t>
      </w:r>
    </w:p>
    <w:p w:rsidR="00AF366E" w:rsidRPr="00AF366E" w:rsidRDefault="00AF366E" w:rsidP="00AF366E">
      <w:pPr>
        <w:pStyle w:val="ListParagraph"/>
        <w:numPr>
          <w:ilvl w:val="0"/>
          <w:numId w:val="35"/>
        </w:numPr>
        <w:tabs>
          <w:tab w:val="num" w:pos="709"/>
        </w:tabs>
        <w:ind w:right="304"/>
        <w:rPr>
          <w:rFonts w:ascii="Seravek" w:hAnsi="Seravek"/>
          <w:sz w:val="20"/>
          <w:lang w:val="en-US" w:eastAsia="ja-JP"/>
        </w:rPr>
      </w:pPr>
      <w:r w:rsidRPr="00AF366E">
        <w:rPr>
          <w:rFonts w:ascii="ＭＳ 明朝" w:eastAsia="ＭＳ 明朝" w:hAnsi="ＭＳ 明朝" w:cs="ＭＳ 明朝" w:hint="eastAsia"/>
          <w:sz w:val="20"/>
          <w:lang w:val="en-US" w:eastAsia="ja-JP"/>
        </w:rPr>
        <w:t>コースが始まると、通常、トレーナーはまずコースの目的、休憩時間のタイミングを紹介し、会場について誰もが知る必要があることを説明します（トイレの場所、消防ベルが鳴った場合の対処方法など）</w:t>
      </w:r>
      <w:r w:rsidRPr="00AF366E">
        <w:rPr>
          <w:rFonts w:ascii="Seravek" w:hAnsi="Seravek"/>
          <w:sz w:val="20"/>
          <w:lang w:val="en-US" w:eastAsia="ja-JP"/>
        </w:rPr>
        <w:t xml:space="preserve"> </w:t>
      </w:r>
      <w:r w:rsidRPr="00AF366E">
        <w:rPr>
          <w:rFonts w:ascii="ＭＳ 明朝" w:eastAsia="ＭＳ 明朝" w:hAnsi="ＭＳ 明朝" w:cs="ＭＳ 明朝" w:hint="eastAsia"/>
          <w:sz w:val="20"/>
          <w:lang w:val="en-US" w:eastAsia="ja-JP"/>
        </w:rPr>
        <w:t>）、各自が自己紹介をすることを許可し、トレーニングのために持っている特定の目的を言います。もちろん、全員がすでにお互いを知っている場合、またはトレーニングが非公式に実行されている場合、そのような紹介は必要ない場合があります</w:t>
      </w:r>
    </w:p>
    <w:p w:rsidR="00AF366E" w:rsidRPr="00AF366E" w:rsidRDefault="00AF366E" w:rsidP="00AF366E">
      <w:pPr>
        <w:pStyle w:val="ListParagraph"/>
        <w:numPr>
          <w:ilvl w:val="0"/>
          <w:numId w:val="35"/>
        </w:numPr>
        <w:tabs>
          <w:tab w:val="num" w:pos="709"/>
        </w:tabs>
        <w:ind w:right="304"/>
        <w:rPr>
          <w:rFonts w:ascii="Seravek" w:hAnsi="Seravek"/>
          <w:sz w:val="20"/>
          <w:lang w:val="en-US" w:eastAsia="ja-JP"/>
        </w:rPr>
      </w:pPr>
      <w:r w:rsidRPr="00AF366E">
        <w:rPr>
          <w:rFonts w:ascii="ＭＳ 明朝" w:eastAsia="ＭＳ 明朝" w:hAnsi="ＭＳ 明朝" w:cs="ＭＳ 明朝" w:hint="eastAsia"/>
          <w:sz w:val="20"/>
          <w:lang w:val="en-US" w:eastAsia="ja-JP"/>
        </w:rPr>
        <w:t>トレーニングが数時間にわたって実行されると予想される場合は、休憩の時間を設けてください。軽食を提供する場合は、トレーニングの前に参加者に知らせてください</w:t>
      </w:r>
    </w:p>
    <w:p w:rsidR="00AF366E" w:rsidRPr="00AF366E" w:rsidRDefault="00AF366E" w:rsidP="00AF366E">
      <w:pPr>
        <w:pStyle w:val="ListParagraph"/>
        <w:numPr>
          <w:ilvl w:val="0"/>
          <w:numId w:val="35"/>
        </w:numPr>
        <w:tabs>
          <w:tab w:val="num" w:pos="709"/>
        </w:tabs>
        <w:ind w:right="304"/>
        <w:rPr>
          <w:rFonts w:ascii="Seravek" w:hAnsi="Seravek"/>
          <w:sz w:val="20"/>
          <w:lang w:val="en-US" w:eastAsia="ja-JP"/>
        </w:rPr>
      </w:pPr>
      <w:r w:rsidRPr="00AF366E">
        <w:rPr>
          <w:rFonts w:ascii="ＭＳ 明朝" w:eastAsia="ＭＳ 明朝" w:hAnsi="ＭＳ 明朝" w:cs="ＭＳ 明朝" w:hint="eastAsia"/>
          <w:sz w:val="20"/>
          <w:lang w:val="en-US" w:eastAsia="ja-JP"/>
        </w:rPr>
        <w:t>グループの全員が発言して演習に参加する機会を確保します。これは、時々、名前で個人に質問をするか、他の人が共有する機会を与えるために支配したい人に要求することを意味する場合があります</w:t>
      </w:r>
    </w:p>
    <w:p w:rsidR="00A57886" w:rsidRPr="00AF366E" w:rsidRDefault="00AF366E" w:rsidP="00AF366E">
      <w:pPr>
        <w:pStyle w:val="ListParagraph"/>
        <w:numPr>
          <w:ilvl w:val="0"/>
          <w:numId w:val="35"/>
        </w:numPr>
        <w:tabs>
          <w:tab w:val="num" w:pos="709"/>
        </w:tabs>
        <w:ind w:right="304"/>
        <w:rPr>
          <w:rFonts w:ascii="Seravek" w:hAnsi="Seravek"/>
          <w:sz w:val="20"/>
          <w:lang w:val="en-US" w:eastAsia="ja-JP"/>
        </w:rPr>
      </w:pPr>
      <w:r w:rsidRPr="00AF366E">
        <w:rPr>
          <w:rFonts w:ascii="ＭＳ 明朝" w:eastAsia="ＭＳ 明朝" w:hAnsi="ＭＳ 明朝" w:cs="ＭＳ 明朝" w:hint="eastAsia"/>
          <w:sz w:val="20"/>
          <w:lang w:val="en-US" w:eastAsia="ja-JP"/>
        </w:rPr>
        <w:t>タイミングに注意を払いますが、計画したタイミングからコースを外れるトレーニングに備えてください。これは、グループが特定のトピックをより深く探求したい場合、または迷宮を共有し、議論し、体験するためにより多くの時間をかけたい場合に特に起こります。導入することが重要だと思うコンテンツを念頭に置いて、グループが行きたい場所に柔軟に移動します（時間が足りない場合は、グループをアジェンダに戻す必要があります）。</w:t>
      </w:r>
    </w:p>
    <w:p w:rsidR="00B209F0" w:rsidRPr="00CC3795" w:rsidRDefault="00B209F0" w:rsidP="00B209F0">
      <w:pPr>
        <w:tabs>
          <w:tab w:val="num" w:pos="709"/>
        </w:tabs>
        <w:ind w:right="304"/>
        <w:rPr>
          <w:rFonts w:ascii="Seravek" w:hAnsi="Seravek"/>
          <w:sz w:val="20"/>
          <w:lang w:val="en-US" w:eastAsia="ja-JP"/>
        </w:rPr>
      </w:pPr>
    </w:p>
    <w:p w:rsidR="00B209F0" w:rsidRPr="00CC3795" w:rsidRDefault="00A57886" w:rsidP="00AF366E">
      <w:pPr>
        <w:shd w:val="clear" w:color="auto" w:fill="37E5E4"/>
        <w:ind w:left="284" w:right="304"/>
        <w:rPr>
          <w:sz w:val="20"/>
          <w:lang w:val="en-US" w:eastAsia="ja-JP"/>
        </w:rPr>
      </w:pPr>
      <w:r w:rsidRPr="00CC3795">
        <w:rPr>
          <w:rFonts w:ascii="Seravek" w:hAnsi="Seravek"/>
          <w:color w:val="000000" w:themeColor="text1"/>
          <w:lang w:val="en-US" w:eastAsia="ja-JP"/>
        </w:rPr>
        <w:t>5</w:t>
      </w:r>
      <w:r w:rsidR="00B209F0" w:rsidRPr="00CC3795">
        <w:rPr>
          <w:rFonts w:ascii="Seravek" w:hAnsi="Seravek"/>
          <w:color w:val="000000" w:themeColor="text1"/>
          <w:lang w:val="en-US" w:eastAsia="ja-JP"/>
        </w:rPr>
        <w:t xml:space="preserve">. </w:t>
      </w:r>
      <w:r w:rsidR="00AF366E" w:rsidRPr="00AF366E">
        <w:rPr>
          <w:rFonts w:ascii="ＭＳ 明朝" w:eastAsia="ＭＳ 明朝" w:hAnsi="ＭＳ 明朝" w:cs="ＭＳ 明朝" w:hint="eastAsia"/>
          <w:color w:val="000000" w:themeColor="text1"/>
          <w:lang w:val="en-US" w:eastAsia="ja-JP"/>
        </w:rPr>
        <w:t>トライアルトレーニング、フィードバックへの対応</w:t>
      </w:r>
    </w:p>
    <w:p w:rsidR="00AF366E" w:rsidRDefault="00AF366E" w:rsidP="00A57886">
      <w:pPr>
        <w:ind w:left="284" w:right="304"/>
        <w:rPr>
          <w:rFonts w:ascii="Seravek" w:hAnsi="Seravek"/>
          <w:sz w:val="20"/>
          <w:lang w:val="en-US" w:eastAsia="ja-JP"/>
        </w:rPr>
      </w:pPr>
    </w:p>
    <w:p w:rsidR="00AF366E" w:rsidRPr="00AF366E" w:rsidRDefault="00AF366E" w:rsidP="00AF366E">
      <w:pPr>
        <w:ind w:left="284" w:right="304"/>
        <w:rPr>
          <w:rFonts w:ascii="Seravek" w:hAnsi="Seravek"/>
          <w:sz w:val="20"/>
          <w:lang w:val="en-US" w:eastAsia="ja-JP"/>
        </w:rPr>
      </w:pPr>
      <w:r w:rsidRPr="00AF366E">
        <w:rPr>
          <w:rFonts w:ascii="ＭＳ 明朝" w:eastAsia="ＭＳ 明朝" w:hAnsi="ＭＳ 明朝" w:cs="ＭＳ 明朝" w:hint="eastAsia"/>
          <w:sz w:val="20"/>
          <w:lang w:val="en-US" w:eastAsia="ja-JP"/>
        </w:rPr>
        <w:t>可能であれば、誠実で考慮されたフィードバックを提供する準備ができている、小さくて友好的な聴衆でトレーニングをパイロットすることをお勧めします。このような「ドライラン」は、トレーニングの実施方法を改善するのに役立ちます。また、可能性のあるルーズエンドを拾い上げ、改善される可能性のあるものについて最初の研修生から提案を誘います。もちろん、このような「ドライラン」は常に可能というわけではありません。また、トレーニングを</w:t>
      </w:r>
      <w:r w:rsidRPr="00AF366E">
        <w:rPr>
          <w:rFonts w:ascii="Seravek" w:hAnsi="Seravek"/>
          <w:sz w:val="20"/>
          <w:lang w:val="en-US" w:eastAsia="ja-JP"/>
        </w:rPr>
        <w:t>1</w:t>
      </w:r>
      <w:r w:rsidRPr="00AF366E">
        <w:rPr>
          <w:rFonts w:ascii="ＭＳ 明朝" w:eastAsia="ＭＳ 明朝" w:hAnsi="ＭＳ 明朝" w:cs="ＭＳ 明朝" w:hint="eastAsia"/>
          <w:sz w:val="20"/>
          <w:lang w:val="en-US" w:eastAsia="ja-JP"/>
        </w:rPr>
        <w:t>回のみ、いずれにしても、おそらく非公式にのみ実行することを計画している可能性があります。その場合、トレーニングの後にフィードバックを求めることは有益です。また、トレーニングを再度実行する場合の異なる目的を慎重に反映してください。</w:t>
      </w:r>
    </w:p>
    <w:p w:rsidR="00AF366E" w:rsidRPr="00AF366E" w:rsidRDefault="00AF366E" w:rsidP="00AF366E">
      <w:pPr>
        <w:ind w:left="284" w:right="304"/>
        <w:rPr>
          <w:rFonts w:ascii="Seravek" w:hAnsi="Seravek"/>
          <w:sz w:val="20"/>
          <w:lang w:val="en-US" w:eastAsia="ja-JP"/>
        </w:rPr>
      </w:pPr>
    </w:p>
    <w:p w:rsidR="00AF366E" w:rsidRPr="00AF366E" w:rsidRDefault="00AF366E" w:rsidP="00AF366E">
      <w:pPr>
        <w:ind w:left="284" w:right="304"/>
        <w:rPr>
          <w:rFonts w:ascii="Seravek" w:hAnsi="Seravek"/>
          <w:sz w:val="20"/>
          <w:lang w:val="en-US" w:eastAsia="ja-JP"/>
        </w:rPr>
      </w:pPr>
      <w:r w:rsidRPr="00AF366E">
        <w:rPr>
          <w:rFonts w:ascii="ＭＳ 明朝" w:eastAsia="ＭＳ 明朝" w:hAnsi="ＭＳ 明朝" w:cs="ＭＳ 明朝" w:hint="eastAsia"/>
          <w:sz w:val="20"/>
          <w:lang w:val="en-US" w:eastAsia="ja-JP"/>
        </w:rPr>
        <w:t>フィードバックの収集と反映は、プログラムの実行ごとに進行中のアクティビティです。これらは、トレーニングの演習、一部のセクションの並べ替え、情報の追加または削除、およびいくつかのメモの改訂など、必要な変更を識別する場合があります。覚えておくと便利なガイドがあります</w:t>
      </w:r>
      <w:r w:rsidRPr="00AF366E">
        <w:rPr>
          <w:rFonts w:ascii="Seravek" w:hAnsi="Seravek"/>
          <w:sz w:val="20"/>
          <w:lang w:val="en-US" w:eastAsia="ja-JP"/>
        </w:rPr>
        <w:t>-</w:t>
      </w:r>
      <w:r w:rsidRPr="00AF366E">
        <w:rPr>
          <w:rFonts w:ascii="ＭＳ 明朝" w:eastAsia="ＭＳ 明朝" w:hAnsi="ＭＳ 明朝" w:cs="ＭＳ 明朝" w:hint="eastAsia"/>
          <w:sz w:val="20"/>
          <w:lang w:val="en-US" w:eastAsia="ja-JP"/>
        </w:rPr>
        <w:t>仕事</w:t>
      </w:r>
      <w:r w:rsidRPr="00AF366E">
        <w:rPr>
          <w:rFonts w:ascii="Seravek" w:hAnsi="Seravek"/>
          <w:sz w:val="20"/>
          <w:lang w:val="en-US" w:eastAsia="ja-JP"/>
        </w:rPr>
        <w:t>/</w:t>
      </w:r>
      <w:r w:rsidRPr="00AF366E">
        <w:rPr>
          <w:rFonts w:ascii="ＭＳ 明朝" w:eastAsia="ＭＳ 明朝" w:hAnsi="ＭＳ 明朝" w:cs="ＭＳ 明朝" w:hint="eastAsia"/>
          <w:sz w:val="20"/>
          <w:lang w:val="en-US" w:eastAsia="ja-JP"/>
        </w:rPr>
        <w:t>参加者が望んでいることをより多く行い、そうでないことをより少なくしましょう！</w:t>
      </w:r>
    </w:p>
    <w:p w:rsidR="00AF366E" w:rsidRPr="00AF366E" w:rsidRDefault="00AF366E" w:rsidP="00AF366E">
      <w:pPr>
        <w:ind w:left="284" w:right="304"/>
        <w:rPr>
          <w:rFonts w:ascii="Seravek" w:hAnsi="Seravek"/>
          <w:sz w:val="20"/>
          <w:lang w:val="en-US" w:eastAsia="ja-JP"/>
        </w:rPr>
      </w:pPr>
    </w:p>
    <w:p w:rsidR="00AF366E" w:rsidRPr="00AF366E" w:rsidRDefault="00AF366E" w:rsidP="00AF366E">
      <w:pPr>
        <w:ind w:left="284" w:right="304"/>
        <w:rPr>
          <w:rFonts w:ascii="Seravek" w:hAnsi="Seravek"/>
          <w:sz w:val="20"/>
          <w:lang w:val="en-US" w:eastAsia="ja-JP"/>
        </w:rPr>
      </w:pPr>
      <w:r w:rsidRPr="00AF366E">
        <w:rPr>
          <w:rFonts w:ascii="ＭＳ 明朝" w:eastAsia="ＭＳ 明朝" w:hAnsi="ＭＳ 明朝" w:cs="ＭＳ 明朝" w:hint="eastAsia"/>
          <w:sz w:val="20"/>
          <w:lang w:val="en-US" w:eastAsia="ja-JP"/>
        </w:rPr>
        <w:t>正直で具体的なフィードバックを募ることが重要です。人々が行ったポイントを説明できるかどうか例を挙げてもらいます。通常、ナレーションフィードバック（説明と説明）は、</w:t>
      </w:r>
      <w:r w:rsidRPr="00AF366E">
        <w:rPr>
          <w:rFonts w:ascii="Seravek" w:hAnsi="Seravek"/>
          <w:sz w:val="20"/>
          <w:lang w:val="en-US" w:eastAsia="ja-JP"/>
        </w:rPr>
        <w:t>10</w:t>
      </w:r>
      <w:r w:rsidRPr="00AF366E">
        <w:rPr>
          <w:rFonts w:ascii="ＭＳ 明朝" w:eastAsia="ＭＳ 明朝" w:hAnsi="ＭＳ 明朝" w:cs="ＭＳ 明朝" w:hint="eastAsia"/>
          <w:sz w:val="20"/>
          <w:lang w:val="en-US" w:eastAsia="ja-JP"/>
        </w:rPr>
        <w:t>点（または他の数）のスコアを与えることで、トレーニングの特定の側面についてどのように感じているかを尋ねる単純な評価よりもはるかに価値があります。</w:t>
      </w:r>
    </w:p>
    <w:p w:rsidR="00AF366E" w:rsidRPr="00AF366E" w:rsidRDefault="00AF366E" w:rsidP="00AF366E">
      <w:pPr>
        <w:ind w:left="284" w:right="304"/>
        <w:rPr>
          <w:rFonts w:ascii="Seravek" w:hAnsi="Seravek"/>
          <w:sz w:val="20"/>
          <w:lang w:val="en-US" w:eastAsia="ja-JP"/>
        </w:rPr>
      </w:pPr>
    </w:p>
    <w:p w:rsidR="00AF366E" w:rsidRPr="00AF366E" w:rsidRDefault="00AF366E" w:rsidP="00AF366E">
      <w:pPr>
        <w:ind w:left="284" w:right="304"/>
        <w:rPr>
          <w:rFonts w:ascii="Seravek" w:hAnsi="Seravek"/>
          <w:sz w:val="20"/>
          <w:lang w:val="en-US" w:eastAsia="ja-JP"/>
        </w:rPr>
      </w:pPr>
      <w:r w:rsidRPr="00AF366E">
        <w:rPr>
          <w:rFonts w:ascii="ＭＳ 明朝" w:eastAsia="ＭＳ 明朝" w:hAnsi="ＭＳ 明朝" w:cs="ＭＳ 明朝" w:hint="eastAsia"/>
          <w:sz w:val="20"/>
          <w:lang w:val="en-US" w:eastAsia="ja-JP"/>
        </w:rPr>
        <w:t>フィードバックを収集するため、トレーニングコースが終了するまで少し時間をおいてください。コースの後にこれを行うのに時間がかかる人はほとんどいません。ディスカッションの時間、おそらく各個人からだけでなく、グループ内で公然とコメントを招待することは貴重であり、個人が書面でフィードバックするための簡単な評価フォームを提供することも非常に役立ちます。</w:t>
      </w:r>
    </w:p>
    <w:p w:rsidR="00AF366E" w:rsidRPr="00AF366E" w:rsidRDefault="00AF366E" w:rsidP="00AF366E">
      <w:pPr>
        <w:ind w:left="284" w:right="304"/>
        <w:rPr>
          <w:rFonts w:ascii="Seravek" w:hAnsi="Seravek"/>
          <w:sz w:val="20"/>
          <w:lang w:val="en-US" w:eastAsia="ja-JP"/>
        </w:rPr>
      </w:pPr>
    </w:p>
    <w:p w:rsidR="00AF366E" w:rsidRPr="00AF366E" w:rsidRDefault="00AF366E" w:rsidP="00AF366E">
      <w:pPr>
        <w:ind w:left="284" w:right="304"/>
        <w:rPr>
          <w:rFonts w:ascii="Seravek" w:hAnsi="Seravek"/>
          <w:sz w:val="20"/>
          <w:lang w:val="en-US" w:eastAsia="ja-JP"/>
        </w:rPr>
      </w:pPr>
      <w:r w:rsidRPr="00AF366E">
        <w:rPr>
          <w:rFonts w:ascii="ＭＳ 明朝" w:eastAsia="ＭＳ 明朝" w:hAnsi="ＭＳ 明朝" w:cs="ＭＳ 明朝" w:hint="eastAsia"/>
          <w:sz w:val="20"/>
          <w:lang w:val="en-US" w:eastAsia="ja-JP"/>
        </w:rPr>
        <w:t>評価フォームを使用する場合は、複雑になりすぎないように注意してください。思慮深いフィードバックを促す効果的なアプローチの</w:t>
      </w:r>
      <w:r w:rsidRPr="00AF366E">
        <w:rPr>
          <w:rFonts w:ascii="Seravek" w:hAnsi="Seravek"/>
          <w:sz w:val="20"/>
          <w:lang w:val="en-US" w:eastAsia="ja-JP"/>
        </w:rPr>
        <w:t>1</w:t>
      </w:r>
      <w:r w:rsidRPr="00AF366E">
        <w:rPr>
          <w:rFonts w:ascii="ＭＳ 明朝" w:eastAsia="ＭＳ 明朝" w:hAnsi="ＭＳ 明朝" w:cs="ＭＳ 明朝" w:hint="eastAsia"/>
          <w:sz w:val="20"/>
          <w:lang w:val="en-US" w:eastAsia="ja-JP"/>
        </w:rPr>
        <w:t>つは、次の</w:t>
      </w:r>
      <w:r w:rsidRPr="00AF366E">
        <w:rPr>
          <w:rFonts w:ascii="Seravek" w:hAnsi="Seravek"/>
          <w:sz w:val="20"/>
          <w:lang w:val="en-US" w:eastAsia="ja-JP"/>
        </w:rPr>
        <w:t>2</w:t>
      </w:r>
      <w:r w:rsidRPr="00AF366E">
        <w:rPr>
          <w:rFonts w:ascii="ＭＳ 明朝" w:eastAsia="ＭＳ 明朝" w:hAnsi="ＭＳ 明朝" w:cs="ＭＳ 明朝" w:hint="eastAsia"/>
          <w:sz w:val="20"/>
          <w:lang w:val="en-US" w:eastAsia="ja-JP"/>
        </w:rPr>
        <w:t>つの質問をすることです。</w:t>
      </w:r>
    </w:p>
    <w:p w:rsidR="00AF366E" w:rsidRPr="00AF366E" w:rsidRDefault="00AF366E" w:rsidP="00AF366E">
      <w:pPr>
        <w:ind w:left="284" w:right="304"/>
        <w:rPr>
          <w:rFonts w:ascii="Seravek" w:hAnsi="Seravek"/>
          <w:sz w:val="20"/>
          <w:lang w:val="en-US" w:eastAsia="ja-JP"/>
        </w:rPr>
      </w:pPr>
    </w:p>
    <w:p w:rsidR="00AF366E" w:rsidRPr="00AF366E" w:rsidRDefault="00AF366E" w:rsidP="00AF366E">
      <w:pPr>
        <w:ind w:left="284" w:right="304"/>
        <w:rPr>
          <w:rFonts w:ascii="Seravek" w:hAnsi="Seravek"/>
          <w:sz w:val="20"/>
          <w:lang w:val="en-US" w:eastAsia="ja-JP"/>
        </w:rPr>
      </w:pPr>
      <w:r w:rsidRPr="00AF366E">
        <w:rPr>
          <w:rFonts w:ascii="ＭＳ 明朝" w:eastAsia="ＭＳ 明朝" w:hAnsi="ＭＳ 明朝" w:cs="ＭＳ 明朝" w:hint="eastAsia"/>
          <w:sz w:val="20"/>
          <w:lang w:val="en-US" w:eastAsia="ja-JP"/>
        </w:rPr>
        <w:t>（</w:t>
      </w:r>
      <w:r w:rsidRPr="00AF366E">
        <w:rPr>
          <w:rFonts w:ascii="Seravek" w:hAnsi="Seravek"/>
          <w:sz w:val="20"/>
          <w:lang w:val="en-US" w:eastAsia="ja-JP"/>
        </w:rPr>
        <w:t>1</w:t>
      </w:r>
      <w:r w:rsidRPr="00AF366E">
        <w:rPr>
          <w:rFonts w:ascii="ＭＳ 明朝" w:eastAsia="ＭＳ 明朝" w:hAnsi="ＭＳ 明朝" w:cs="ＭＳ 明朝" w:hint="eastAsia"/>
          <w:sz w:val="20"/>
          <w:lang w:val="en-US" w:eastAsia="ja-JP"/>
        </w:rPr>
        <w:t>）</w:t>
      </w:r>
      <w:r w:rsidRPr="00AF366E">
        <w:rPr>
          <w:rFonts w:ascii="Seravek" w:hAnsi="Seravek"/>
          <w:sz w:val="20"/>
          <w:lang w:val="en-US" w:eastAsia="ja-JP"/>
        </w:rPr>
        <w:t>0</w:t>
      </w:r>
      <w:r w:rsidRPr="00AF366E">
        <w:rPr>
          <w:rFonts w:ascii="ＭＳ 明朝" w:eastAsia="ＭＳ 明朝" w:hAnsi="ＭＳ 明朝" w:cs="ＭＳ 明朝" w:hint="eastAsia"/>
          <w:sz w:val="20"/>
          <w:lang w:val="en-US" w:eastAsia="ja-JP"/>
        </w:rPr>
        <w:t>〜</w:t>
      </w:r>
      <w:r w:rsidRPr="00AF366E">
        <w:rPr>
          <w:rFonts w:ascii="Seravek" w:hAnsi="Seravek"/>
          <w:sz w:val="20"/>
          <w:lang w:val="en-US" w:eastAsia="ja-JP"/>
        </w:rPr>
        <w:t>10</w:t>
      </w:r>
      <w:r w:rsidRPr="00AF366E">
        <w:rPr>
          <w:rFonts w:ascii="ＭＳ 明朝" w:eastAsia="ＭＳ 明朝" w:hAnsi="ＭＳ 明朝" w:cs="ＭＳ 明朝" w:hint="eastAsia"/>
          <w:sz w:val="20"/>
          <w:lang w:val="en-US" w:eastAsia="ja-JP"/>
        </w:rPr>
        <w:t>のスケール（</w:t>
      </w:r>
      <w:r w:rsidRPr="00AF366E">
        <w:rPr>
          <w:rFonts w:ascii="Seravek" w:hAnsi="Seravek"/>
          <w:sz w:val="20"/>
          <w:lang w:val="en-US" w:eastAsia="ja-JP"/>
        </w:rPr>
        <w:t>10</w:t>
      </w:r>
      <w:r w:rsidRPr="00AF366E">
        <w:rPr>
          <w:rFonts w:ascii="ＭＳ 明朝" w:eastAsia="ＭＳ 明朝" w:hAnsi="ＭＳ 明朝" w:cs="ＭＳ 明朝" w:hint="eastAsia"/>
          <w:sz w:val="20"/>
          <w:lang w:val="en-US" w:eastAsia="ja-JP"/>
        </w:rPr>
        <w:t>は「非常に強く」を表す）で、迷宮のホストとして自信をつけようとしている人にこのトレーニングをどの程度勧めますか。</w:t>
      </w:r>
    </w:p>
    <w:p w:rsidR="00AF366E" w:rsidRPr="00AF366E" w:rsidRDefault="00AF366E" w:rsidP="00AF366E">
      <w:pPr>
        <w:ind w:left="284" w:right="304"/>
        <w:rPr>
          <w:rFonts w:ascii="Seravek" w:hAnsi="Seravek"/>
          <w:sz w:val="20"/>
          <w:lang w:val="en-US" w:eastAsia="ja-JP"/>
        </w:rPr>
      </w:pPr>
    </w:p>
    <w:p w:rsidR="00AF366E" w:rsidRPr="00AF366E" w:rsidRDefault="00AF366E" w:rsidP="00AF366E">
      <w:pPr>
        <w:ind w:left="284" w:right="304"/>
        <w:rPr>
          <w:rFonts w:ascii="Seravek" w:hAnsi="Seravek"/>
          <w:sz w:val="20"/>
          <w:lang w:val="en-US" w:eastAsia="ja-JP"/>
        </w:rPr>
      </w:pPr>
      <w:r w:rsidRPr="00AF366E">
        <w:rPr>
          <w:rFonts w:ascii="ＭＳ 明朝" w:eastAsia="ＭＳ 明朝" w:hAnsi="ＭＳ 明朝" w:cs="ＭＳ 明朝" w:hint="eastAsia"/>
          <w:sz w:val="20"/>
          <w:lang w:val="en-US" w:eastAsia="ja-JP"/>
        </w:rPr>
        <w:t>（</w:t>
      </w:r>
      <w:r w:rsidRPr="00AF366E">
        <w:rPr>
          <w:rFonts w:ascii="Seravek" w:hAnsi="Seravek"/>
          <w:sz w:val="20"/>
          <w:lang w:val="en-US" w:eastAsia="ja-JP"/>
        </w:rPr>
        <w:t>2</w:t>
      </w:r>
      <w:r w:rsidRPr="00AF366E">
        <w:rPr>
          <w:rFonts w:ascii="ＭＳ 明朝" w:eastAsia="ＭＳ 明朝" w:hAnsi="ＭＳ 明朝" w:cs="ＭＳ 明朝" w:hint="eastAsia"/>
          <w:sz w:val="20"/>
          <w:lang w:val="en-US" w:eastAsia="ja-JP"/>
        </w:rPr>
        <w:t>）トレーニングで何が変更または強調される可能性があるかを考慮して、このスコアを与えた理由を説明してください。</w:t>
      </w:r>
    </w:p>
    <w:p w:rsidR="00AF366E" w:rsidRPr="00AF366E" w:rsidRDefault="00AF366E" w:rsidP="00AF366E">
      <w:pPr>
        <w:ind w:left="284" w:right="304"/>
        <w:rPr>
          <w:rFonts w:ascii="Seravek" w:hAnsi="Seravek"/>
          <w:sz w:val="20"/>
          <w:lang w:val="en-US" w:eastAsia="ja-JP"/>
        </w:rPr>
      </w:pPr>
    </w:p>
    <w:p w:rsidR="00B209F0" w:rsidRPr="00CC3795" w:rsidRDefault="00AF366E" w:rsidP="00AF366E">
      <w:pPr>
        <w:ind w:left="284" w:right="304"/>
        <w:rPr>
          <w:rFonts w:ascii="Seravek" w:hAnsi="Seravek"/>
          <w:sz w:val="20"/>
          <w:lang w:val="en-US" w:eastAsia="ja-JP"/>
        </w:rPr>
      </w:pPr>
      <w:r w:rsidRPr="00AF366E">
        <w:rPr>
          <w:rFonts w:ascii="ＭＳ 明朝" w:eastAsia="ＭＳ 明朝" w:hAnsi="ＭＳ 明朝" w:cs="ＭＳ 明朝" w:hint="eastAsia"/>
          <w:sz w:val="20"/>
          <w:lang w:val="en-US" w:eastAsia="ja-JP"/>
        </w:rPr>
        <w:t>フィードバックを提供してくれた個人に感謝することを忘れないでください。特に、これらが十分に説明され、例で裏付けられている場合、または心を開いてあなたが関係できるポイントである場合、彼らが提供する観察を慎重かつ客観的に考慮する準備をしてください。</w:t>
      </w:r>
    </w:p>
    <w:p w:rsidR="00B209F0" w:rsidRPr="00CC3795" w:rsidRDefault="00B209F0" w:rsidP="00B209F0">
      <w:pPr>
        <w:tabs>
          <w:tab w:val="num" w:pos="709"/>
        </w:tabs>
        <w:ind w:right="304"/>
        <w:rPr>
          <w:rFonts w:ascii="Seravek" w:hAnsi="Seravek"/>
          <w:sz w:val="20"/>
          <w:lang w:val="en-US" w:eastAsia="ja-JP"/>
        </w:rPr>
      </w:pPr>
    </w:p>
    <w:p w:rsidR="00B209F0" w:rsidRPr="00CC3795" w:rsidRDefault="00A57886" w:rsidP="00B209F0">
      <w:pPr>
        <w:shd w:val="clear" w:color="auto" w:fill="37E5E4"/>
        <w:ind w:left="284" w:right="304"/>
        <w:rPr>
          <w:rFonts w:ascii="Seravek" w:hAnsi="Seravek"/>
          <w:color w:val="000000" w:themeColor="text1"/>
          <w:lang w:val="en-US" w:eastAsia="ja-JP"/>
        </w:rPr>
      </w:pPr>
      <w:r w:rsidRPr="00CC3795">
        <w:rPr>
          <w:rFonts w:ascii="Seravek" w:hAnsi="Seravek"/>
          <w:color w:val="000000" w:themeColor="text1"/>
          <w:lang w:val="en-US" w:eastAsia="ja-JP"/>
        </w:rPr>
        <w:t>6</w:t>
      </w:r>
      <w:r w:rsidR="00B209F0" w:rsidRPr="00CC3795">
        <w:rPr>
          <w:rFonts w:ascii="Seravek" w:hAnsi="Seravek"/>
          <w:color w:val="000000" w:themeColor="text1"/>
          <w:lang w:val="en-US" w:eastAsia="ja-JP"/>
        </w:rPr>
        <w:t xml:space="preserve">. </w:t>
      </w:r>
      <w:r w:rsidR="00123E6F" w:rsidRPr="00123E6F">
        <w:rPr>
          <w:rFonts w:ascii="ＭＳ 明朝" w:eastAsia="ＭＳ 明朝" w:hAnsi="ＭＳ 明朝" w:cs="ＭＳ 明朝" w:hint="eastAsia"/>
          <w:color w:val="000000" w:themeColor="text1"/>
          <w:lang w:val="en-US" w:eastAsia="ja-JP"/>
        </w:rPr>
        <w:t>認定と認定</w:t>
      </w:r>
    </w:p>
    <w:p w:rsidR="00B209F0" w:rsidRPr="00CC3795" w:rsidRDefault="00B209F0" w:rsidP="00B209F0">
      <w:pPr>
        <w:ind w:left="2552" w:right="304"/>
        <w:rPr>
          <w:sz w:val="20"/>
          <w:lang w:val="en-US" w:eastAsia="ja-JP"/>
        </w:rPr>
      </w:pPr>
    </w:p>
    <w:bookmarkEnd w:id="0"/>
    <w:p w:rsidR="00123E6F" w:rsidRPr="00123E6F" w:rsidRDefault="00123E6F" w:rsidP="00123E6F">
      <w:pPr>
        <w:ind w:left="284" w:right="304"/>
        <w:rPr>
          <w:rFonts w:ascii="Seravek" w:hAnsi="Seravek"/>
          <w:sz w:val="20"/>
          <w:lang w:val="en-US" w:eastAsia="ja-JP"/>
        </w:rPr>
      </w:pPr>
      <w:r w:rsidRPr="00123E6F">
        <w:rPr>
          <w:rFonts w:ascii="ＭＳ 明朝" w:eastAsia="ＭＳ 明朝" w:hAnsi="ＭＳ 明朝" w:cs="ＭＳ 明朝" w:hint="eastAsia"/>
          <w:sz w:val="20"/>
          <w:lang w:val="en-US" w:eastAsia="ja-JP"/>
        </w:rPr>
        <w:t>トレーニングを受けた個人に証明書を提供するか、認定プロセスを提供するためにこれを拡張することもできます。病院や学校などの専門的な状況で迷宮で働くことを計画している個人は、関連するトレーニングを実施したこと、またはホスト組織に要求するスキルを提供する準備ができていることの証拠を要求することがあります。証明書または認定は、彼らに信頼性を提供し、雇用組織に自信を与えます。証明書は、個人がトレーニングコースに参加し、修了したことを確認するだけです。通常は、主題の理解や習熟度を示しているかどうかを示す必要はありません。</w:t>
      </w:r>
    </w:p>
    <w:p w:rsidR="00123E6F" w:rsidRPr="00123E6F" w:rsidRDefault="00123E6F" w:rsidP="00123E6F">
      <w:pPr>
        <w:ind w:left="284" w:right="304"/>
        <w:rPr>
          <w:rFonts w:ascii="Seravek" w:hAnsi="Seravek"/>
          <w:sz w:val="20"/>
          <w:lang w:val="en-US" w:eastAsia="ja-JP"/>
        </w:rPr>
      </w:pPr>
    </w:p>
    <w:p w:rsidR="00123E6F" w:rsidRPr="00123E6F" w:rsidRDefault="00123E6F" w:rsidP="00123E6F">
      <w:pPr>
        <w:ind w:left="284" w:right="304"/>
        <w:rPr>
          <w:rFonts w:ascii="Seravek" w:hAnsi="Seravek"/>
          <w:sz w:val="20"/>
          <w:lang w:val="en-US" w:eastAsia="ja-JP"/>
        </w:rPr>
      </w:pPr>
      <w:r w:rsidRPr="00123E6F">
        <w:rPr>
          <w:rFonts w:ascii="ＭＳ 明朝" w:eastAsia="ＭＳ 明朝" w:hAnsi="ＭＳ 明朝" w:cs="ＭＳ 明朝" w:hint="eastAsia"/>
          <w:sz w:val="20"/>
          <w:lang w:val="en-US" w:eastAsia="ja-JP"/>
        </w:rPr>
        <w:t>それにもかかわらず、通常、トレーニングプログラムを完了することは、雇用組織が雇用している人が「安全なペア」であり、自分の専門能力の開発にコミットしていることを確信するのに十分です。これは、個人がラビリンスウォークをホストするための熟練度と経験のレベルを獲得したことを確認することを目的としているため、個人を認定することはさらに一歩前進します。ホストを認定するには、彼らが何をするか理解しており、ホストとしての役割を果たせる能力があることを確認する必要があります。</w:t>
      </w:r>
    </w:p>
    <w:p w:rsidR="00123E6F" w:rsidRPr="00123E6F" w:rsidRDefault="00123E6F" w:rsidP="00123E6F">
      <w:pPr>
        <w:ind w:left="284" w:right="304"/>
        <w:rPr>
          <w:rFonts w:ascii="Seravek" w:hAnsi="Seravek"/>
          <w:sz w:val="20"/>
          <w:lang w:val="en-US" w:eastAsia="ja-JP"/>
        </w:rPr>
      </w:pPr>
    </w:p>
    <w:p w:rsidR="00123E6F" w:rsidRPr="00123E6F" w:rsidRDefault="00123E6F" w:rsidP="00123E6F">
      <w:pPr>
        <w:ind w:left="284" w:right="304"/>
        <w:rPr>
          <w:rFonts w:ascii="Seravek" w:hAnsi="Seravek"/>
          <w:sz w:val="20"/>
          <w:lang w:val="en-US" w:eastAsia="ja-JP"/>
        </w:rPr>
      </w:pPr>
      <w:r w:rsidRPr="00123E6F">
        <w:rPr>
          <w:rFonts w:ascii="ＭＳ 明朝" w:eastAsia="ＭＳ 明朝" w:hAnsi="ＭＳ 明朝" w:cs="ＭＳ 明朝" w:hint="eastAsia"/>
          <w:sz w:val="20"/>
          <w:lang w:val="en-US" w:eastAsia="ja-JP"/>
        </w:rPr>
        <w:t>これは、多くの異なるオブザーバーからの書面によるフィードバックなど、彼らが実践したことの証拠を持っていることを意味します。</w:t>
      </w:r>
    </w:p>
    <w:p w:rsidR="00123E6F" w:rsidRPr="00123E6F" w:rsidRDefault="00123E6F" w:rsidP="00123E6F">
      <w:pPr>
        <w:ind w:left="284" w:right="304"/>
        <w:rPr>
          <w:rFonts w:ascii="Seravek" w:hAnsi="Seravek"/>
          <w:sz w:val="20"/>
          <w:lang w:val="en-US" w:eastAsia="ja-JP"/>
        </w:rPr>
      </w:pPr>
    </w:p>
    <w:p w:rsidR="00F06E57" w:rsidRPr="00CC3795" w:rsidRDefault="00123E6F" w:rsidP="00123E6F">
      <w:pPr>
        <w:ind w:left="284" w:right="304"/>
        <w:rPr>
          <w:rFonts w:ascii="Seravek" w:hAnsi="Seravek"/>
          <w:sz w:val="20"/>
          <w:lang w:val="en-US" w:eastAsia="ja-JP"/>
        </w:rPr>
      </w:pPr>
      <w:r w:rsidRPr="00123E6F">
        <w:rPr>
          <w:rFonts w:ascii="ＭＳ 明朝" w:eastAsia="ＭＳ 明朝" w:hAnsi="ＭＳ 明朝" w:cs="ＭＳ 明朝" w:hint="eastAsia"/>
          <w:sz w:val="20"/>
          <w:lang w:val="en-US" w:eastAsia="ja-JP"/>
        </w:rPr>
        <w:t>フィードバックを希望する質問やプロンプトなど、オブザーバーに提供するフィードバックフォームを設計できます。これらの形式は次のとおりです。「ホストが</w:t>
      </w:r>
      <w:r w:rsidRPr="00123E6F">
        <w:rPr>
          <w:rFonts w:ascii="Seravek" w:hAnsi="Seravek"/>
          <w:sz w:val="20"/>
          <w:lang w:val="en-US" w:eastAsia="ja-JP"/>
        </w:rPr>
        <w:t>[</w:t>
      </w:r>
      <w:r w:rsidRPr="00123E6F">
        <w:rPr>
          <w:rFonts w:ascii="ＭＳ 明朝" w:eastAsia="ＭＳ 明朝" w:hAnsi="ＭＳ 明朝" w:cs="ＭＳ 明朝" w:hint="eastAsia"/>
          <w:sz w:val="20"/>
          <w:lang w:val="en-US" w:eastAsia="ja-JP"/>
        </w:rPr>
        <w:t>スキル</w:t>
      </w:r>
      <w:r w:rsidRPr="00123E6F">
        <w:rPr>
          <w:rFonts w:ascii="Seravek" w:hAnsi="Seravek"/>
          <w:sz w:val="20"/>
          <w:lang w:val="en-US" w:eastAsia="ja-JP"/>
        </w:rPr>
        <w:t>/</w:t>
      </w:r>
      <w:r w:rsidRPr="00123E6F">
        <w:rPr>
          <w:rFonts w:ascii="ＭＳ 明朝" w:eastAsia="ＭＳ 明朝" w:hAnsi="ＭＳ 明朝" w:cs="ＭＳ 明朝" w:hint="eastAsia"/>
          <w:sz w:val="20"/>
          <w:lang w:val="en-US" w:eastAsia="ja-JP"/>
        </w:rPr>
        <w:t>属性</w:t>
      </w:r>
      <w:r w:rsidRPr="00123E6F">
        <w:rPr>
          <w:rFonts w:ascii="Seravek" w:hAnsi="Seravek"/>
          <w:sz w:val="20"/>
          <w:lang w:val="en-US" w:eastAsia="ja-JP"/>
        </w:rPr>
        <w:t>/</w:t>
      </w:r>
      <w:r w:rsidRPr="00123E6F">
        <w:rPr>
          <w:rFonts w:ascii="ＭＳ 明朝" w:eastAsia="ＭＳ 明朝" w:hAnsi="ＭＳ 明朝" w:cs="ＭＳ 明朝" w:hint="eastAsia"/>
          <w:sz w:val="20"/>
          <w:lang w:val="en-US" w:eastAsia="ja-JP"/>
        </w:rPr>
        <w:t>感謝</w:t>
      </w:r>
      <w:r w:rsidRPr="00123E6F">
        <w:rPr>
          <w:rFonts w:ascii="Seravek" w:hAnsi="Seravek"/>
          <w:sz w:val="20"/>
          <w:lang w:val="en-US" w:eastAsia="ja-JP"/>
        </w:rPr>
        <w:t>]</w:t>
      </w:r>
      <w:r w:rsidRPr="00123E6F">
        <w:rPr>
          <w:rFonts w:ascii="ＭＳ 明朝" w:eastAsia="ＭＳ 明朝" w:hAnsi="ＭＳ 明朝" w:cs="ＭＳ 明朝" w:hint="eastAsia"/>
          <w:sz w:val="20"/>
          <w:lang w:val="en-US" w:eastAsia="ja-JP"/>
        </w:rPr>
        <w:t>を示した程度についてコメントしてください</w:t>
      </w:r>
      <w:r w:rsidRPr="00123E6F">
        <w:rPr>
          <w:rFonts w:ascii="Seravek" w:hAnsi="Seravek"/>
          <w:sz w:val="20"/>
          <w:lang w:val="en-US" w:eastAsia="ja-JP"/>
        </w:rPr>
        <w:t>...</w:t>
      </w:r>
      <w:r w:rsidRPr="00123E6F">
        <w:rPr>
          <w:rFonts w:ascii="ＭＳ 明朝" w:eastAsia="ＭＳ 明朝" w:hAnsi="ＭＳ 明朝" w:cs="ＭＳ 明朝" w:hint="eastAsia"/>
          <w:sz w:val="20"/>
          <w:lang w:val="en-US" w:eastAsia="ja-JP"/>
        </w:rPr>
        <w:t>」</w:t>
      </w:r>
    </w:p>
    <w:p w:rsidR="005B5585" w:rsidRPr="00CC3795" w:rsidRDefault="005B5585" w:rsidP="00F06E57">
      <w:pPr>
        <w:tabs>
          <w:tab w:val="num" w:pos="709"/>
        </w:tabs>
        <w:ind w:right="304"/>
        <w:rPr>
          <w:rFonts w:ascii="Seravek" w:hAnsi="Seravek"/>
          <w:sz w:val="20"/>
          <w:lang w:val="en-US" w:eastAsia="ja-JP"/>
        </w:rPr>
      </w:pPr>
    </w:p>
    <w:p w:rsidR="005B5585" w:rsidRPr="00CC3795" w:rsidRDefault="005B5585" w:rsidP="00F06E57">
      <w:pPr>
        <w:tabs>
          <w:tab w:val="num" w:pos="709"/>
        </w:tabs>
        <w:ind w:right="304"/>
        <w:rPr>
          <w:rFonts w:ascii="Seravek" w:hAnsi="Seravek"/>
          <w:sz w:val="20"/>
          <w:lang w:val="en-US" w:eastAsia="ja-JP"/>
        </w:rPr>
      </w:pPr>
    </w:p>
    <w:p w:rsidR="00F06E57" w:rsidRPr="00CC3795" w:rsidRDefault="00F06E57" w:rsidP="00F06E57">
      <w:pPr>
        <w:tabs>
          <w:tab w:val="num" w:pos="709"/>
        </w:tabs>
        <w:ind w:right="304"/>
        <w:rPr>
          <w:rFonts w:ascii="Seravek" w:hAnsi="Seravek"/>
          <w:sz w:val="20"/>
          <w:lang w:val="en-US" w:eastAsia="ja-JP"/>
        </w:rPr>
      </w:pPr>
    </w:p>
    <w:p w:rsidR="00F06E57" w:rsidRPr="00CC3795" w:rsidRDefault="00F06E57" w:rsidP="00F06E57">
      <w:pPr>
        <w:shd w:val="clear" w:color="auto" w:fill="37E5E4"/>
        <w:ind w:left="284" w:right="304"/>
        <w:rPr>
          <w:rFonts w:ascii="Seravek" w:hAnsi="Seravek"/>
          <w:color w:val="000000" w:themeColor="text1"/>
          <w:lang w:val="en-US" w:eastAsia="ja-JP"/>
        </w:rPr>
      </w:pPr>
      <w:r w:rsidRPr="00CC3795">
        <w:rPr>
          <w:rFonts w:ascii="Seravek" w:hAnsi="Seravek"/>
          <w:color w:val="000000" w:themeColor="text1"/>
          <w:lang w:val="en-US" w:eastAsia="ja-JP"/>
        </w:rPr>
        <w:t xml:space="preserve">7. </w:t>
      </w:r>
      <w:r w:rsidR="00123E6F" w:rsidRPr="00123E6F">
        <w:rPr>
          <w:rFonts w:ascii="ＭＳ 明朝" w:eastAsia="ＭＳ 明朝" w:hAnsi="ＭＳ 明朝" w:cs="ＭＳ 明朝" w:hint="eastAsia"/>
          <w:color w:val="000000" w:themeColor="text1"/>
          <w:lang w:val="en-US" w:eastAsia="ja-JP"/>
        </w:rPr>
        <w:t>迷宮ランチャードノートの適応</w:t>
      </w:r>
    </w:p>
    <w:p w:rsidR="00F06E57" w:rsidRPr="00CC3795" w:rsidRDefault="00F06E57" w:rsidP="00F06E57">
      <w:pPr>
        <w:ind w:left="2552" w:right="304"/>
        <w:rPr>
          <w:sz w:val="20"/>
          <w:lang w:val="en-US" w:eastAsia="ja-JP"/>
        </w:rPr>
      </w:pPr>
    </w:p>
    <w:p w:rsidR="00123E6F" w:rsidRPr="00123E6F" w:rsidRDefault="00123E6F" w:rsidP="00123E6F">
      <w:pPr>
        <w:ind w:left="284" w:right="304"/>
        <w:rPr>
          <w:rFonts w:ascii="Seravek" w:hAnsi="Seravek"/>
          <w:sz w:val="20"/>
          <w:lang w:val="en-US" w:eastAsia="ja-JP"/>
        </w:rPr>
      </w:pPr>
      <w:r w:rsidRPr="00123E6F">
        <w:rPr>
          <w:rFonts w:ascii="ＭＳ 明朝" w:eastAsia="ＭＳ 明朝" w:hAnsi="ＭＳ 明朝" w:cs="ＭＳ 明朝" w:hint="eastAsia"/>
          <w:sz w:val="20"/>
          <w:lang w:val="en-US" w:eastAsia="ja-JP"/>
        </w:rPr>
        <w:t>私たちが提供するトレーニングノートとリフレクティブエクササイズは、あなたの特定のニーズに応じて、あなたが望む任意の方法で適応させることができます。多くの場合、これには特定の文化的または他の文脈的状況に重点を置くだけでなく、追加情報を追加することが含まれます。</w:t>
      </w:r>
      <w:r w:rsidRPr="00123E6F">
        <w:rPr>
          <w:rFonts w:ascii="Seravek" w:hAnsi="Seravek"/>
          <w:sz w:val="20"/>
          <w:lang w:val="en-US" w:eastAsia="ja-JP"/>
        </w:rPr>
        <w:t xml:space="preserve"> ©</w:t>
      </w:r>
      <w:r w:rsidRPr="00123E6F">
        <w:rPr>
          <w:rFonts w:ascii="ＭＳ 明朝" w:eastAsia="ＭＳ 明朝" w:hAnsi="ＭＳ 明朝" w:cs="ＭＳ 明朝" w:hint="eastAsia"/>
          <w:sz w:val="20"/>
          <w:lang w:val="en-US" w:eastAsia="ja-JP"/>
        </w:rPr>
        <w:t>記号で示されている場合を除き、ノートには著作権がありません。また、独自のアイデンティティで自由にブランド化できます。多くの画像には写真家や所有者の帰属が表示されているため、これらのクレジットが必要であることに注意してください。</w:t>
      </w:r>
    </w:p>
    <w:p w:rsidR="00123E6F" w:rsidRPr="00123E6F" w:rsidRDefault="00123E6F" w:rsidP="00123E6F">
      <w:pPr>
        <w:ind w:left="284" w:right="304"/>
        <w:rPr>
          <w:rFonts w:ascii="Seravek" w:hAnsi="Seravek"/>
          <w:sz w:val="20"/>
          <w:lang w:val="en-US" w:eastAsia="ja-JP"/>
        </w:rPr>
      </w:pPr>
    </w:p>
    <w:p w:rsidR="00123E6F" w:rsidRPr="00123E6F" w:rsidRDefault="00123E6F" w:rsidP="00123E6F">
      <w:pPr>
        <w:ind w:left="284" w:right="304"/>
        <w:rPr>
          <w:rFonts w:ascii="Seravek" w:hAnsi="Seravek"/>
          <w:sz w:val="20"/>
          <w:lang w:val="en-US" w:eastAsia="ja-JP"/>
        </w:rPr>
      </w:pPr>
      <w:r w:rsidRPr="00123E6F">
        <w:rPr>
          <w:rFonts w:ascii="ＭＳ 明朝" w:eastAsia="ＭＳ 明朝" w:hAnsi="ＭＳ 明朝" w:cs="ＭＳ 明朝" w:hint="eastAsia"/>
          <w:sz w:val="20"/>
          <w:lang w:val="en-US" w:eastAsia="ja-JP"/>
        </w:rPr>
        <w:t>ただし、これらは「オープンソース」のメモであり、それらを使用することで利益を得る可能性のあるすべての人が利用できることに注意してください。もちろん、必要に応じて、ラビリンスラウンチパッドのウェブサイトから入手可能なソース（オリジナル）マテリアルを他者が使用することを妨げない限り、独自の修正ノートを著作権で保護することができます。</w:t>
      </w:r>
    </w:p>
    <w:p w:rsidR="00123E6F" w:rsidRPr="00123E6F" w:rsidRDefault="00123E6F" w:rsidP="00123E6F">
      <w:pPr>
        <w:ind w:left="284" w:right="304"/>
        <w:rPr>
          <w:rFonts w:ascii="Seravek" w:hAnsi="Seravek"/>
          <w:sz w:val="20"/>
          <w:lang w:val="en-US" w:eastAsia="ja-JP"/>
        </w:rPr>
      </w:pPr>
    </w:p>
    <w:p w:rsidR="00123E6F" w:rsidRPr="00123E6F" w:rsidRDefault="00123E6F" w:rsidP="00123E6F">
      <w:pPr>
        <w:ind w:left="284" w:right="304"/>
        <w:rPr>
          <w:rFonts w:ascii="Seravek" w:hAnsi="Seravek"/>
          <w:sz w:val="20"/>
          <w:lang w:val="en-US" w:eastAsia="ja-JP"/>
        </w:rPr>
      </w:pPr>
      <w:r w:rsidRPr="00123E6F">
        <w:rPr>
          <w:rFonts w:ascii="ＭＳ 明朝" w:eastAsia="ＭＳ 明朝" w:hAnsi="ＭＳ 明朝" w:cs="ＭＳ 明朝" w:hint="eastAsia"/>
          <w:sz w:val="20"/>
          <w:lang w:val="en-US" w:eastAsia="ja-JP"/>
        </w:rPr>
        <w:t>インターネットまたは他の場所から供給された他の素材を使用する場合、著作権保護が適用されているかどうかを確認してください。これには、他の場所から供給された画像、ビデオ、またはその他の素材の使用が含まれる場合があります。</w:t>
      </w:r>
    </w:p>
    <w:p w:rsidR="00123E6F" w:rsidRPr="00123E6F" w:rsidRDefault="00123E6F" w:rsidP="00123E6F">
      <w:pPr>
        <w:ind w:left="284" w:right="304"/>
        <w:rPr>
          <w:rFonts w:ascii="Seravek" w:hAnsi="Seravek"/>
          <w:sz w:val="20"/>
          <w:lang w:val="en-US" w:eastAsia="ja-JP"/>
        </w:rPr>
      </w:pPr>
    </w:p>
    <w:p w:rsidR="00F06E57" w:rsidRPr="00CC3795" w:rsidRDefault="00123E6F" w:rsidP="00123E6F">
      <w:pPr>
        <w:ind w:left="284" w:right="304"/>
        <w:rPr>
          <w:rFonts w:ascii="Seravek" w:hAnsi="Seravek"/>
          <w:sz w:val="20"/>
          <w:lang w:val="en-US" w:eastAsia="ja-JP"/>
        </w:rPr>
      </w:pPr>
      <w:r w:rsidRPr="00123E6F">
        <w:rPr>
          <w:rFonts w:ascii="ＭＳ 明朝" w:eastAsia="ＭＳ 明朝" w:hAnsi="ＭＳ 明朝" w:cs="ＭＳ 明朝" w:hint="eastAsia"/>
          <w:sz w:val="20"/>
          <w:lang w:val="en-US" w:eastAsia="ja-JP"/>
        </w:rPr>
        <w:t>メモに含まれる英語以外の翻訳は完璧ではない場合があります。この「オープンソース」資料の一部を修正または書き直した場合、現在入手可能なバージョンを更新するための貢献を歓迎します。ご提案がある場合は、お問い合わせください。現在提供されている資料にあなたの言語が含まれていない場合。</w:t>
      </w:r>
    </w:p>
    <w:p w:rsidR="00F06E57" w:rsidRPr="00CC3795" w:rsidRDefault="00F06E57" w:rsidP="00346DFF">
      <w:pPr>
        <w:ind w:right="304"/>
        <w:rPr>
          <w:lang w:val="en-US" w:eastAsia="ja-JP"/>
        </w:rPr>
      </w:pPr>
    </w:p>
    <w:p w:rsidR="008E7539" w:rsidRPr="00CC3795" w:rsidRDefault="008E7539" w:rsidP="00346DFF">
      <w:pPr>
        <w:ind w:right="304"/>
        <w:rPr>
          <w:lang w:val="en-US" w:eastAsia="ja-JP"/>
        </w:rPr>
      </w:pPr>
    </w:p>
    <w:p w:rsidR="008E7539" w:rsidRPr="00CC3795" w:rsidRDefault="008E7539" w:rsidP="008A16AB">
      <w:pPr>
        <w:shd w:val="clear" w:color="auto" w:fill="37E5E4"/>
        <w:ind w:left="416" w:right="304"/>
        <w:rPr>
          <w:rFonts w:ascii="Seravek" w:hAnsi="Seravek"/>
          <w:color w:val="000000" w:themeColor="text1"/>
          <w:lang w:val="en-US" w:eastAsia="ja-JP"/>
        </w:rPr>
      </w:pPr>
    </w:p>
    <w:p w:rsidR="00206602" w:rsidRPr="00CC3795" w:rsidRDefault="00206602" w:rsidP="008E7539">
      <w:pPr>
        <w:ind w:right="304"/>
        <w:rPr>
          <w:lang w:val="en-US" w:eastAsia="ja-JP"/>
        </w:rPr>
      </w:pPr>
    </w:p>
    <w:sectPr w:rsidR="00206602" w:rsidRPr="00CC3795" w:rsidSect="00D11921">
      <w:footerReference w:type="even" r:id="rId5"/>
      <w:footerReference w:type="default" r:id="rId6"/>
      <w:footerReference w:type="first" r:id="rId7"/>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Handwriting">
    <w:panose1 w:val="03010101010101010101"/>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5585" w:rsidRDefault="00014205" w:rsidP="000E51DB">
    <w:pPr>
      <w:pStyle w:val="Footer"/>
      <w:framePr w:wrap="around" w:vAnchor="text" w:hAnchor="margin" w:xAlign="right" w:y="1"/>
      <w:rPr>
        <w:rStyle w:val="PageNumber"/>
      </w:rPr>
    </w:pPr>
    <w:r>
      <w:rPr>
        <w:rStyle w:val="PageNumber"/>
      </w:rPr>
      <w:fldChar w:fldCharType="begin"/>
    </w:r>
    <w:r w:rsidR="005B5585">
      <w:rPr>
        <w:rStyle w:val="PageNumber"/>
      </w:rPr>
      <w:instrText xml:space="preserve">PAGE  </w:instrText>
    </w:r>
    <w:r>
      <w:rPr>
        <w:rStyle w:val="PageNumber"/>
      </w:rPr>
      <w:fldChar w:fldCharType="end"/>
    </w:r>
  </w:p>
  <w:p w:rsidR="005B5585" w:rsidRDefault="005B5585"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5585" w:rsidRPr="00B520C6" w:rsidRDefault="00014205"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5B5585"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D82ED9">
      <w:rPr>
        <w:rStyle w:val="PageNumber"/>
        <w:rFonts w:ascii="Avenir Next Medium" w:hAnsi="Avenir Next Medium"/>
        <w:noProof/>
        <w:sz w:val="22"/>
      </w:rPr>
      <w:t>2</w:t>
    </w:r>
    <w:r w:rsidRPr="00B520C6">
      <w:rPr>
        <w:rStyle w:val="PageNumber"/>
        <w:rFonts w:ascii="Avenir Next Medium" w:hAnsi="Avenir Next Medium"/>
        <w:sz w:val="22"/>
      </w:rPr>
      <w:fldChar w:fldCharType="end"/>
    </w:r>
  </w:p>
  <w:p w:rsidR="005B5585" w:rsidRDefault="005B5585" w:rsidP="003074AF">
    <w:pPr>
      <w:pStyle w:val="Footer"/>
      <w:rPr>
        <w:rFonts w:ascii="Seravek ExtraLight" w:hAnsi="Seravek ExtraLight"/>
        <w:b/>
        <w:color w:val="2FC3C1"/>
        <w:sz w:val="22"/>
      </w:rPr>
    </w:pPr>
  </w:p>
  <w:p w:rsidR="005B5585" w:rsidRPr="001307A3" w:rsidRDefault="005B5585">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5585" w:rsidRDefault="005B5585" w:rsidP="00987F7A">
    <w:pPr>
      <w:pStyle w:val="Footer"/>
      <w:rPr>
        <w:rFonts w:ascii="Seravek ExtraLight" w:hAnsi="Seravek ExtraLight"/>
        <w:b/>
        <w:color w:val="2FC3C1"/>
        <w:sz w:val="22"/>
      </w:rPr>
    </w:pPr>
  </w:p>
  <w:p w:rsidR="005B5585" w:rsidRPr="002852DB" w:rsidRDefault="005B5585" w:rsidP="002852DB">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56457D2"/>
    <w:multiLevelType w:val="hybridMultilevel"/>
    <w:tmpl w:val="CF9881FE"/>
    <w:lvl w:ilvl="0" w:tplc="7E4A6434">
      <w:start w:val="1"/>
      <w:numFmt w:val="bullet"/>
      <w:lvlText w:val="•"/>
      <w:lvlJc w:val="left"/>
      <w:pPr>
        <w:tabs>
          <w:tab w:val="num" w:pos="851"/>
        </w:tabs>
        <w:ind w:left="907" w:hanging="56"/>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C5470BB"/>
    <w:multiLevelType w:val="hybridMultilevel"/>
    <w:tmpl w:val="F7868E34"/>
    <w:lvl w:ilvl="0" w:tplc="7E4A6434">
      <w:start w:val="1"/>
      <w:numFmt w:val="bullet"/>
      <w:lvlText w:val="•"/>
      <w:lvlJc w:val="left"/>
      <w:pPr>
        <w:tabs>
          <w:tab w:val="num" w:pos="851"/>
        </w:tabs>
        <w:ind w:left="907" w:hanging="56"/>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5">
    <w:nsid w:val="529E2C97"/>
    <w:multiLevelType w:val="hybridMultilevel"/>
    <w:tmpl w:val="AE880E0C"/>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336D1A"/>
    <w:multiLevelType w:val="hybridMultilevel"/>
    <w:tmpl w:val="A1326774"/>
    <w:lvl w:ilvl="0" w:tplc="7E4A6434">
      <w:start w:val="1"/>
      <w:numFmt w:val="bullet"/>
      <w:lvlText w:val="•"/>
      <w:lvlJc w:val="left"/>
      <w:pPr>
        <w:tabs>
          <w:tab w:val="num" w:pos="851"/>
        </w:tabs>
        <w:ind w:left="907" w:hanging="56"/>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5B756270"/>
    <w:multiLevelType w:val="hybridMultilevel"/>
    <w:tmpl w:val="818C7ED4"/>
    <w:lvl w:ilvl="0" w:tplc="7E4A6434">
      <w:start w:val="1"/>
      <w:numFmt w:val="bullet"/>
      <w:lvlText w:val="•"/>
      <w:lvlJc w:val="left"/>
      <w:pPr>
        <w:tabs>
          <w:tab w:val="num" w:pos="851"/>
        </w:tabs>
        <w:ind w:left="907" w:hanging="56"/>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9"/>
  </w:num>
  <w:num w:numId="3">
    <w:abstractNumId w:val="14"/>
  </w:num>
  <w:num w:numId="4">
    <w:abstractNumId w:val="23"/>
  </w:num>
  <w:num w:numId="5">
    <w:abstractNumId w:val="5"/>
  </w:num>
  <w:num w:numId="6">
    <w:abstractNumId w:val="2"/>
  </w:num>
  <w:num w:numId="7">
    <w:abstractNumId w:val="7"/>
  </w:num>
  <w:num w:numId="8">
    <w:abstractNumId w:val="15"/>
  </w:num>
  <w:num w:numId="9">
    <w:abstractNumId w:val="33"/>
  </w:num>
  <w:num w:numId="10">
    <w:abstractNumId w:val="26"/>
  </w:num>
  <w:num w:numId="11">
    <w:abstractNumId w:val="17"/>
  </w:num>
  <w:num w:numId="12">
    <w:abstractNumId w:val="1"/>
  </w:num>
  <w:num w:numId="13">
    <w:abstractNumId w:val="11"/>
  </w:num>
  <w:num w:numId="14">
    <w:abstractNumId w:val="10"/>
  </w:num>
  <w:num w:numId="15">
    <w:abstractNumId w:val="20"/>
  </w:num>
  <w:num w:numId="16">
    <w:abstractNumId w:val="8"/>
  </w:num>
  <w:num w:numId="17">
    <w:abstractNumId w:val="13"/>
  </w:num>
  <w:num w:numId="18">
    <w:abstractNumId w:val="12"/>
  </w:num>
  <w:num w:numId="19">
    <w:abstractNumId w:val="0"/>
  </w:num>
  <w:num w:numId="20">
    <w:abstractNumId w:val="27"/>
  </w:num>
  <w:num w:numId="21">
    <w:abstractNumId w:val="9"/>
  </w:num>
  <w:num w:numId="22">
    <w:abstractNumId w:val="28"/>
  </w:num>
  <w:num w:numId="23">
    <w:abstractNumId w:val="3"/>
  </w:num>
  <w:num w:numId="24">
    <w:abstractNumId w:val="4"/>
  </w:num>
  <w:num w:numId="25">
    <w:abstractNumId w:val="24"/>
  </w:num>
  <w:num w:numId="26">
    <w:abstractNumId w:val="6"/>
  </w:num>
  <w:num w:numId="27">
    <w:abstractNumId w:val="31"/>
  </w:num>
  <w:num w:numId="28">
    <w:abstractNumId w:val="34"/>
  </w:num>
  <w:num w:numId="29">
    <w:abstractNumId w:val="21"/>
  </w:num>
  <w:num w:numId="30">
    <w:abstractNumId w:val="18"/>
  </w:num>
  <w:num w:numId="31">
    <w:abstractNumId w:val="25"/>
  </w:num>
  <w:num w:numId="32">
    <w:abstractNumId w:val="29"/>
  </w:num>
  <w:num w:numId="33">
    <w:abstractNumId w:val="22"/>
  </w:num>
  <w:num w:numId="34">
    <w:abstractNumId w:val="16"/>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dirty"/>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14205"/>
    <w:rsid w:val="000203C2"/>
    <w:rsid w:val="00024A6B"/>
    <w:rsid w:val="00051D4E"/>
    <w:rsid w:val="00065C30"/>
    <w:rsid w:val="000767BB"/>
    <w:rsid w:val="00077063"/>
    <w:rsid w:val="00092AD8"/>
    <w:rsid w:val="000A1930"/>
    <w:rsid w:val="000A3790"/>
    <w:rsid w:val="000A3FCA"/>
    <w:rsid w:val="000B1D36"/>
    <w:rsid w:val="000C1A64"/>
    <w:rsid w:val="000C225B"/>
    <w:rsid w:val="000E45F2"/>
    <w:rsid w:val="000E51DB"/>
    <w:rsid w:val="000F359C"/>
    <w:rsid w:val="001077C2"/>
    <w:rsid w:val="001219F5"/>
    <w:rsid w:val="00123E6F"/>
    <w:rsid w:val="001262D0"/>
    <w:rsid w:val="001307A3"/>
    <w:rsid w:val="00130B8B"/>
    <w:rsid w:val="00167717"/>
    <w:rsid w:val="001973F7"/>
    <w:rsid w:val="001A581E"/>
    <w:rsid w:val="001A6AB9"/>
    <w:rsid w:val="001B1FD8"/>
    <w:rsid w:val="001B451E"/>
    <w:rsid w:val="001C7A4F"/>
    <w:rsid w:val="001E227B"/>
    <w:rsid w:val="001F5024"/>
    <w:rsid w:val="00200696"/>
    <w:rsid w:val="00206602"/>
    <w:rsid w:val="00212857"/>
    <w:rsid w:val="00221F69"/>
    <w:rsid w:val="00237617"/>
    <w:rsid w:val="00244859"/>
    <w:rsid w:val="00244957"/>
    <w:rsid w:val="00250977"/>
    <w:rsid w:val="0025396D"/>
    <w:rsid w:val="00267D70"/>
    <w:rsid w:val="002773D6"/>
    <w:rsid w:val="002852DB"/>
    <w:rsid w:val="00292F4B"/>
    <w:rsid w:val="00295190"/>
    <w:rsid w:val="002D3634"/>
    <w:rsid w:val="002D653E"/>
    <w:rsid w:val="002F4D33"/>
    <w:rsid w:val="00305612"/>
    <w:rsid w:val="003074AF"/>
    <w:rsid w:val="00320C97"/>
    <w:rsid w:val="00323315"/>
    <w:rsid w:val="00323318"/>
    <w:rsid w:val="00325459"/>
    <w:rsid w:val="003300B8"/>
    <w:rsid w:val="0033666A"/>
    <w:rsid w:val="003454A5"/>
    <w:rsid w:val="00346DFF"/>
    <w:rsid w:val="0035562D"/>
    <w:rsid w:val="003651B1"/>
    <w:rsid w:val="00367D24"/>
    <w:rsid w:val="00392BEB"/>
    <w:rsid w:val="00395262"/>
    <w:rsid w:val="003A0232"/>
    <w:rsid w:val="003E1436"/>
    <w:rsid w:val="003E2C67"/>
    <w:rsid w:val="003E4F07"/>
    <w:rsid w:val="00404FF2"/>
    <w:rsid w:val="00420283"/>
    <w:rsid w:val="00420E38"/>
    <w:rsid w:val="00496A2A"/>
    <w:rsid w:val="00497AB6"/>
    <w:rsid w:val="004C2765"/>
    <w:rsid w:val="004C68EC"/>
    <w:rsid w:val="004E32B9"/>
    <w:rsid w:val="004E4F14"/>
    <w:rsid w:val="004F0236"/>
    <w:rsid w:val="004F417D"/>
    <w:rsid w:val="00525070"/>
    <w:rsid w:val="00557D8E"/>
    <w:rsid w:val="00571FCB"/>
    <w:rsid w:val="00582F91"/>
    <w:rsid w:val="005903E4"/>
    <w:rsid w:val="00595455"/>
    <w:rsid w:val="005A40BD"/>
    <w:rsid w:val="005A6BEC"/>
    <w:rsid w:val="005B5585"/>
    <w:rsid w:val="006049B2"/>
    <w:rsid w:val="00635745"/>
    <w:rsid w:val="00680679"/>
    <w:rsid w:val="00681645"/>
    <w:rsid w:val="006B0CB2"/>
    <w:rsid w:val="006C2BB1"/>
    <w:rsid w:val="006D602C"/>
    <w:rsid w:val="006E2B86"/>
    <w:rsid w:val="006E56DB"/>
    <w:rsid w:val="00730959"/>
    <w:rsid w:val="00746A34"/>
    <w:rsid w:val="00747C1A"/>
    <w:rsid w:val="00753D41"/>
    <w:rsid w:val="0079021A"/>
    <w:rsid w:val="007D6F2B"/>
    <w:rsid w:val="007D7B62"/>
    <w:rsid w:val="00816E3F"/>
    <w:rsid w:val="00826D87"/>
    <w:rsid w:val="00840E7D"/>
    <w:rsid w:val="00844B31"/>
    <w:rsid w:val="00882840"/>
    <w:rsid w:val="0089748F"/>
    <w:rsid w:val="008A16AB"/>
    <w:rsid w:val="008D7899"/>
    <w:rsid w:val="008E4631"/>
    <w:rsid w:val="008E5599"/>
    <w:rsid w:val="008E66BB"/>
    <w:rsid w:val="008E7539"/>
    <w:rsid w:val="008F562F"/>
    <w:rsid w:val="00901C66"/>
    <w:rsid w:val="00902F98"/>
    <w:rsid w:val="009043D0"/>
    <w:rsid w:val="00907724"/>
    <w:rsid w:val="00933465"/>
    <w:rsid w:val="0094143A"/>
    <w:rsid w:val="00987F7A"/>
    <w:rsid w:val="009914F9"/>
    <w:rsid w:val="009A4382"/>
    <w:rsid w:val="009E7840"/>
    <w:rsid w:val="00A44A49"/>
    <w:rsid w:val="00A57886"/>
    <w:rsid w:val="00AB53A0"/>
    <w:rsid w:val="00AB5A2D"/>
    <w:rsid w:val="00AC2E60"/>
    <w:rsid w:val="00AC42A5"/>
    <w:rsid w:val="00AD5CD2"/>
    <w:rsid w:val="00AD7B2E"/>
    <w:rsid w:val="00AE187E"/>
    <w:rsid w:val="00AE5FA5"/>
    <w:rsid w:val="00AF366E"/>
    <w:rsid w:val="00AF4A97"/>
    <w:rsid w:val="00B00F6E"/>
    <w:rsid w:val="00B209F0"/>
    <w:rsid w:val="00B25906"/>
    <w:rsid w:val="00B42C65"/>
    <w:rsid w:val="00B520C6"/>
    <w:rsid w:val="00B527AA"/>
    <w:rsid w:val="00B534F9"/>
    <w:rsid w:val="00B64E7E"/>
    <w:rsid w:val="00B80DD6"/>
    <w:rsid w:val="00B822BB"/>
    <w:rsid w:val="00BA10B7"/>
    <w:rsid w:val="00BB16F7"/>
    <w:rsid w:val="00BC11D4"/>
    <w:rsid w:val="00BC4F6C"/>
    <w:rsid w:val="00C02652"/>
    <w:rsid w:val="00C0422D"/>
    <w:rsid w:val="00C059E3"/>
    <w:rsid w:val="00C110B0"/>
    <w:rsid w:val="00C97786"/>
    <w:rsid w:val="00CA0922"/>
    <w:rsid w:val="00CC3795"/>
    <w:rsid w:val="00CC58E8"/>
    <w:rsid w:val="00CC71DF"/>
    <w:rsid w:val="00CC7362"/>
    <w:rsid w:val="00CE2880"/>
    <w:rsid w:val="00CE4D34"/>
    <w:rsid w:val="00D079E4"/>
    <w:rsid w:val="00D11921"/>
    <w:rsid w:val="00D21765"/>
    <w:rsid w:val="00D30519"/>
    <w:rsid w:val="00D415D7"/>
    <w:rsid w:val="00D41D5E"/>
    <w:rsid w:val="00D4593A"/>
    <w:rsid w:val="00D76EB3"/>
    <w:rsid w:val="00D82ED9"/>
    <w:rsid w:val="00D92383"/>
    <w:rsid w:val="00D93246"/>
    <w:rsid w:val="00DB1AB5"/>
    <w:rsid w:val="00DB2539"/>
    <w:rsid w:val="00DC14D5"/>
    <w:rsid w:val="00DC21AC"/>
    <w:rsid w:val="00E00AB2"/>
    <w:rsid w:val="00E025D8"/>
    <w:rsid w:val="00E40DC3"/>
    <w:rsid w:val="00E42749"/>
    <w:rsid w:val="00E70923"/>
    <w:rsid w:val="00E74841"/>
    <w:rsid w:val="00E975DA"/>
    <w:rsid w:val="00EB2FC0"/>
    <w:rsid w:val="00ED56B6"/>
    <w:rsid w:val="00EF2D44"/>
    <w:rsid w:val="00F06E57"/>
    <w:rsid w:val="00F10147"/>
    <w:rsid w:val="00F20109"/>
    <w:rsid w:val="00F20BD0"/>
    <w:rsid w:val="00F622C2"/>
    <w:rsid w:val="00F64515"/>
    <w:rsid w:val="00F756CD"/>
    <w:rsid w:val="00F819F7"/>
    <w:rsid w:val="00FA267E"/>
    <w:rsid w:val="00FB3372"/>
    <w:rsid w:val="00FD0553"/>
    <w:rsid w:val="00FE282A"/>
    <w:rsid w:val="00FE6B75"/>
    <w:rsid w:val="00FF7F2B"/>
  </w:rsids>
  <m:mathPr>
    <m:mathFont m:val="Gaspar"/>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975</Words>
  <Characters>5560</Characters>
  <Application>Microsoft Word 12.1.0</Application>
  <DocSecurity>0</DocSecurity>
  <Lines>46</Lines>
  <Paragraphs>11</Paragraphs>
  <ScaleCrop>false</ScaleCrop>
  <LinksUpToDate>false</LinksUpToDate>
  <CharactersWithSpaces>6828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8</cp:revision>
  <cp:lastPrinted>2018-06-11T15:02:00Z</cp:lastPrinted>
  <dcterms:created xsi:type="dcterms:W3CDTF">2019-07-27T11:59:00Z</dcterms:created>
  <dcterms:modified xsi:type="dcterms:W3CDTF">2019-09-16T18:55:00Z</dcterms:modified>
</cp:coreProperties>
</file>