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107E49">
        <w:tc>
          <w:tcPr>
            <w:tcW w:w="9639" w:type="dxa"/>
          </w:tcPr>
          <w:p w:rsidR="00D11921" w:rsidRPr="00107E49" w:rsidRDefault="00D11921" w:rsidP="00D11921">
            <w:pPr>
              <w:rPr>
                <w:rFonts w:ascii="Seravek ExtraLight" w:hAnsi="Seravek ExtraLight"/>
                <w:b/>
                <w:color w:val="2FC3C1"/>
                <w:sz w:val="52"/>
                <w:lang w:val="en-US"/>
              </w:rPr>
            </w:pPr>
          </w:p>
        </w:tc>
      </w:tr>
      <w:tr w:rsidR="00B520C6" w:rsidRPr="00107E49">
        <w:tc>
          <w:tcPr>
            <w:tcW w:w="9639" w:type="dxa"/>
          </w:tcPr>
          <w:p w:rsidR="00B520C6" w:rsidRPr="00107E49" w:rsidRDefault="0088029F" w:rsidP="00905EF5">
            <w:pPr>
              <w:rPr>
                <w:rFonts w:ascii="Seravek ExtraLight" w:hAnsi="Seravek ExtraLight"/>
                <w:b/>
                <w:color w:val="2FC3C1"/>
                <w:sz w:val="52"/>
                <w:lang w:val="en-US"/>
              </w:rPr>
            </w:pPr>
            <w:r w:rsidRPr="00107E49">
              <w:rPr>
                <w:rFonts w:ascii="Seravek ExtraLight" w:hAnsi="Seravek ExtraLight"/>
                <w:b/>
                <w:color w:val="2FC3C1"/>
                <w:sz w:val="52"/>
                <w:lang w:val="en-US"/>
              </w:rPr>
              <w:t>MODULE 3–</w:t>
            </w:r>
            <w:r w:rsidR="006C2BB1" w:rsidRPr="00107E49">
              <w:rPr>
                <w:rFonts w:ascii="Seravek ExtraLight" w:hAnsi="Seravek ExtraLight"/>
                <w:b/>
                <w:color w:val="2FC3C1"/>
                <w:sz w:val="52"/>
                <w:lang w:val="en-US"/>
              </w:rPr>
              <w:t>INTRODUCING THE LABYRINTH</w:t>
            </w:r>
            <w:r w:rsidR="00905EF5" w:rsidRPr="00107E49">
              <w:rPr>
                <w:rFonts w:ascii="Seravek ExtraLight" w:hAnsi="Seravek ExtraLight"/>
                <w:b/>
                <w:color w:val="2FC3C1"/>
                <w:sz w:val="52"/>
                <w:lang w:val="en-US"/>
              </w:rPr>
              <w:t xml:space="preserve"> TO OTHERS</w:t>
            </w:r>
          </w:p>
        </w:tc>
      </w:tr>
      <w:tr w:rsidR="00B520C6" w:rsidRPr="00107E49">
        <w:tc>
          <w:tcPr>
            <w:tcW w:w="9639" w:type="dxa"/>
          </w:tcPr>
          <w:p w:rsidR="00B520C6" w:rsidRPr="00107E49" w:rsidRDefault="00B520C6" w:rsidP="00244957">
            <w:pPr>
              <w:rPr>
                <w:rFonts w:ascii="Seravek ExtraLight" w:hAnsi="Seravek ExtraLight"/>
                <w:b/>
                <w:color w:val="2FC3C1"/>
                <w:lang w:val="en-US"/>
              </w:rPr>
            </w:pPr>
          </w:p>
        </w:tc>
      </w:tr>
    </w:tbl>
    <w:p w:rsidR="00B520C6" w:rsidRPr="00107E49" w:rsidRDefault="00B520C6">
      <w:pPr>
        <w:rPr>
          <w:lang w:val="en-US"/>
        </w:rPr>
      </w:pPr>
    </w:p>
    <w:p w:rsidR="00206602" w:rsidRPr="00107E49" w:rsidRDefault="008E7539" w:rsidP="00747C1A">
      <w:pPr>
        <w:pStyle w:val="HeadingMain"/>
        <w:rPr>
          <w:rFonts w:ascii="Seravek" w:hAnsi="Seravek"/>
          <w:color w:val="FFFFFF" w:themeColor="background1"/>
          <w:sz w:val="36"/>
          <w:lang w:val="en-US"/>
        </w:rPr>
      </w:pPr>
      <w:r w:rsidRPr="00107E49">
        <w:rPr>
          <w:rFonts w:ascii="Seravek" w:hAnsi="Seravek"/>
          <w:color w:val="FFFFFF" w:themeColor="background1"/>
          <w:sz w:val="36"/>
          <w:lang w:val="en-US"/>
        </w:rPr>
        <w:t xml:space="preserve">WHAT THIS </w:t>
      </w:r>
      <w:r w:rsidR="006C2BB1" w:rsidRPr="00107E49">
        <w:rPr>
          <w:rFonts w:ascii="Seravek" w:hAnsi="Seravek"/>
          <w:color w:val="FFFFFF" w:themeColor="background1"/>
          <w:sz w:val="36"/>
          <w:lang w:val="en-US"/>
        </w:rPr>
        <w:t>HANDOUT</w:t>
      </w:r>
      <w:r w:rsidR="00F10147" w:rsidRPr="00107E49">
        <w:rPr>
          <w:rFonts w:ascii="Seravek" w:hAnsi="Seravek"/>
          <w:color w:val="FFFFFF" w:themeColor="background1"/>
          <w:sz w:val="36"/>
          <w:lang w:val="en-US"/>
        </w:rPr>
        <w:t xml:space="preserve"> </w:t>
      </w:r>
      <w:r w:rsidRPr="00107E49">
        <w:rPr>
          <w:rFonts w:ascii="Seravek" w:hAnsi="Seravek"/>
          <w:color w:val="FFFFFF" w:themeColor="background1"/>
          <w:sz w:val="36"/>
          <w:lang w:val="en-US"/>
        </w:rPr>
        <w:t>IS ABOUT</w:t>
      </w:r>
    </w:p>
    <w:p w:rsidR="00206602" w:rsidRPr="00107E49" w:rsidRDefault="00206602" w:rsidP="0025396D">
      <w:pPr>
        <w:ind w:left="284" w:right="304"/>
        <w:rPr>
          <w:sz w:val="20"/>
          <w:lang w:val="en-US"/>
        </w:rPr>
      </w:pPr>
    </w:p>
    <w:p w:rsidR="00E77A27" w:rsidRPr="00107E49" w:rsidRDefault="004E32B9" w:rsidP="00582F91">
      <w:pPr>
        <w:ind w:left="284" w:right="304"/>
        <w:rPr>
          <w:rFonts w:ascii="Seravek" w:hAnsi="Seravek"/>
          <w:sz w:val="20"/>
          <w:lang w:val="en-US"/>
        </w:rPr>
      </w:pPr>
      <w:r w:rsidRPr="00107E49">
        <w:rPr>
          <w:rFonts w:ascii="Seravek" w:hAnsi="Seravek"/>
          <w:sz w:val="20"/>
          <w:lang w:val="en-US"/>
        </w:rPr>
        <w:t xml:space="preserve">This </w:t>
      </w:r>
      <w:r w:rsidR="00F10147" w:rsidRPr="00107E49">
        <w:rPr>
          <w:rFonts w:ascii="Seravek" w:hAnsi="Seravek"/>
          <w:sz w:val="20"/>
          <w:lang w:val="en-US"/>
        </w:rPr>
        <w:t>briefing</w:t>
      </w:r>
      <w:r w:rsidR="00E77A27" w:rsidRPr="00107E49">
        <w:rPr>
          <w:rFonts w:ascii="Seravek" w:hAnsi="Seravek"/>
          <w:sz w:val="20"/>
          <w:lang w:val="en-US"/>
        </w:rPr>
        <w:t xml:space="preserve"> suggests how you may wish to plan and hold a labyrinth walk, making an assumption that some or all people who come may be new to the labyrinth. Of course, you may also welcome newcomers to a labyrinth walk more informally, however here we assume that you have planned </w:t>
      </w:r>
      <w:r w:rsidR="00984A7B" w:rsidRPr="00107E49">
        <w:rPr>
          <w:rFonts w:ascii="Seravek" w:hAnsi="Seravek"/>
          <w:sz w:val="20"/>
          <w:lang w:val="en-US"/>
        </w:rPr>
        <w:t>a</w:t>
      </w:r>
      <w:r w:rsidR="00E77A27" w:rsidRPr="00107E49">
        <w:rPr>
          <w:rFonts w:ascii="Seravek" w:hAnsi="Seravek"/>
          <w:sz w:val="20"/>
          <w:lang w:val="en-US"/>
        </w:rPr>
        <w:t xml:space="preserve"> specific time and place for this purpose.</w:t>
      </w:r>
      <w:r w:rsidR="00E77A27" w:rsidRPr="00107E49">
        <w:rPr>
          <w:rFonts w:ascii="Seravek" w:hAnsi="Seravek"/>
          <w:sz w:val="20"/>
          <w:lang w:val="en-US"/>
        </w:rPr>
        <w:cr/>
      </w:r>
      <w:r w:rsidR="00E77A27" w:rsidRPr="00107E49">
        <w:rPr>
          <w:rFonts w:ascii="Seravek" w:hAnsi="Seravek"/>
          <w:sz w:val="20"/>
          <w:lang w:val="en-US"/>
        </w:rPr>
        <w:cr/>
        <w:t>We cover the following points:</w:t>
      </w:r>
    </w:p>
    <w:p w:rsidR="00F10147" w:rsidRPr="00107E49" w:rsidRDefault="00F10147" w:rsidP="003651B1">
      <w:pPr>
        <w:ind w:left="284" w:right="304"/>
        <w:rPr>
          <w:rFonts w:ascii="Seravek" w:hAnsi="Seravek"/>
          <w:sz w:val="20"/>
          <w:lang w:val="en-US"/>
        </w:rPr>
      </w:pPr>
      <w:bookmarkStart w:id="0" w:name="OLE_LINK1"/>
    </w:p>
    <w:p w:rsidR="00E77A27" w:rsidRPr="00107E49" w:rsidRDefault="00E77A27" w:rsidP="00E77A27">
      <w:pPr>
        <w:pStyle w:val="ListParagraph"/>
        <w:numPr>
          <w:ilvl w:val="1"/>
          <w:numId w:val="29"/>
        </w:numPr>
        <w:ind w:right="304"/>
        <w:rPr>
          <w:rFonts w:ascii="Seravek" w:hAnsi="Seravek"/>
          <w:sz w:val="20"/>
          <w:lang w:val="en-US"/>
        </w:rPr>
      </w:pPr>
      <w:r w:rsidRPr="00107E49">
        <w:rPr>
          <w:rFonts w:ascii="Seravek" w:hAnsi="Seravek"/>
          <w:sz w:val="20"/>
          <w:lang w:val="en-US"/>
        </w:rPr>
        <w:t>Planning needs – audience, available space, timings</w:t>
      </w:r>
    </w:p>
    <w:p w:rsidR="00E77A27" w:rsidRPr="00107E49" w:rsidRDefault="00E77A27" w:rsidP="00E77A27">
      <w:pPr>
        <w:pStyle w:val="ListParagraph"/>
        <w:numPr>
          <w:ilvl w:val="1"/>
          <w:numId w:val="29"/>
        </w:numPr>
        <w:ind w:right="304"/>
        <w:rPr>
          <w:rFonts w:ascii="Seravek" w:hAnsi="Seravek"/>
          <w:sz w:val="20"/>
          <w:lang w:val="en-US"/>
        </w:rPr>
      </w:pPr>
      <w:r w:rsidRPr="00107E49">
        <w:rPr>
          <w:rFonts w:ascii="Seravek" w:hAnsi="Seravek"/>
          <w:sz w:val="20"/>
          <w:lang w:val="en-US"/>
        </w:rPr>
        <w:t>Choosing the venue</w:t>
      </w:r>
    </w:p>
    <w:p w:rsidR="00E77A27" w:rsidRPr="00107E49" w:rsidRDefault="00D559D2" w:rsidP="00E77A27">
      <w:pPr>
        <w:pStyle w:val="ListParagraph"/>
        <w:numPr>
          <w:ilvl w:val="1"/>
          <w:numId w:val="29"/>
        </w:numPr>
        <w:ind w:right="304"/>
        <w:rPr>
          <w:rFonts w:ascii="Seravek" w:hAnsi="Seravek"/>
          <w:sz w:val="20"/>
          <w:lang w:val="en-US"/>
        </w:rPr>
      </w:pPr>
      <w:r w:rsidRPr="00107E49">
        <w:rPr>
          <w:rFonts w:ascii="Seravek" w:hAnsi="Seravek"/>
          <w:sz w:val="20"/>
          <w:lang w:val="en-US"/>
        </w:rPr>
        <w:t xml:space="preserve">Preparing what you say to </w:t>
      </w:r>
      <w:r w:rsidR="00E77A27" w:rsidRPr="00107E49">
        <w:rPr>
          <w:rFonts w:ascii="Seravek" w:hAnsi="Seravek"/>
          <w:sz w:val="20"/>
          <w:lang w:val="en-US"/>
        </w:rPr>
        <w:t>introduce the labyrinth</w:t>
      </w:r>
      <w:r w:rsidRPr="00107E49">
        <w:rPr>
          <w:rFonts w:ascii="Seravek" w:hAnsi="Seravek"/>
          <w:sz w:val="20"/>
          <w:lang w:val="en-US"/>
        </w:rPr>
        <w:t xml:space="preserve"> to others*</w:t>
      </w:r>
    </w:p>
    <w:p w:rsidR="00E77A27" w:rsidRPr="00107E49" w:rsidRDefault="00E77A27" w:rsidP="00E77A27">
      <w:pPr>
        <w:pStyle w:val="ListParagraph"/>
        <w:numPr>
          <w:ilvl w:val="1"/>
          <w:numId w:val="29"/>
        </w:numPr>
        <w:ind w:right="304"/>
        <w:rPr>
          <w:rFonts w:ascii="Seravek" w:hAnsi="Seravek"/>
          <w:sz w:val="20"/>
          <w:lang w:val="en-US"/>
        </w:rPr>
      </w:pPr>
      <w:r w:rsidRPr="00107E49">
        <w:rPr>
          <w:rFonts w:ascii="Seravek" w:hAnsi="Seravek"/>
          <w:sz w:val="20"/>
          <w:lang w:val="en-US"/>
        </w:rPr>
        <w:t>Ba</w:t>
      </w:r>
      <w:r w:rsidR="0088029F" w:rsidRPr="00107E49">
        <w:rPr>
          <w:rFonts w:ascii="Seravek" w:hAnsi="Seravek"/>
          <w:sz w:val="20"/>
          <w:lang w:val="en-US"/>
        </w:rPr>
        <w:t xml:space="preserve">ck-up resources, e.g. handouts &amp; </w:t>
      </w:r>
      <w:r w:rsidRPr="00107E49">
        <w:rPr>
          <w:rFonts w:ascii="Seravek" w:hAnsi="Seravek"/>
          <w:sz w:val="20"/>
          <w:lang w:val="en-US"/>
        </w:rPr>
        <w:t>signage</w:t>
      </w:r>
    </w:p>
    <w:p w:rsidR="00E77A27" w:rsidRPr="00107E49" w:rsidRDefault="00E77A27" w:rsidP="00E77A27">
      <w:pPr>
        <w:pStyle w:val="ListParagraph"/>
        <w:numPr>
          <w:ilvl w:val="1"/>
          <w:numId w:val="29"/>
        </w:numPr>
        <w:ind w:right="304"/>
        <w:rPr>
          <w:rFonts w:ascii="Seravek" w:hAnsi="Seravek"/>
          <w:sz w:val="20"/>
          <w:lang w:val="en-US"/>
        </w:rPr>
      </w:pPr>
      <w:r w:rsidRPr="00107E49">
        <w:rPr>
          <w:rFonts w:ascii="Seravek" w:hAnsi="Seravek"/>
          <w:sz w:val="20"/>
          <w:lang w:val="en-US"/>
        </w:rPr>
        <w:t>Setting-up and packing away</w:t>
      </w:r>
    </w:p>
    <w:p w:rsidR="00D559D2" w:rsidRPr="00107E49" w:rsidRDefault="00D559D2" w:rsidP="003651B1">
      <w:pPr>
        <w:ind w:left="284" w:right="304"/>
        <w:rPr>
          <w:rFonts w:ascii="Seravek" w:hAnsi="Seravek"/>
          <w:sz w:val="20"/>
          <w:lang w:val="en-US"/>
        </w:rPr>
      </w:pPr>
    </w:p>
    <w:p w:rsidR="00D559D2" w:rsidRPr="00107E49" w:rsidRDefault="00D559D2" w:rsidP="003651B1">
      <w:pPr>
        <w:ind w:left="284" w:right="304"/>
        <w:rPr>
          <w:rFonts w:ascii="Seravek" w:hAnsi="Seravek"/>
          <w:sz w:val="20"/>
          <w:lang w:val="en-US"/>
        </w:rPr>
      </w:pPr>
      <w:r w:rsidRPr="00107E49">
        <w:rPr>
          <w:rFonts w:ascii="Seravek" w:hAnsi="Seravek"/>
          <w:sz w:val="20"/>
          <w:lang w:val="en-US"/>
        </w:rPr>
        <w:t>* Other points that you might want to consider mentioning when you introduce a walk are covered in the module “HOSTING &amp; HOLDING A WALK”.</w:t>
      </w:r>
    </w:p>
    <w:p w:rsidR="00F10147" w:rsidRPr="00107E49" w:rsidRDefault="00F10147" w:rsidP="003651B1">
      <w:pPr>
        <w:ind w:left="284" w:right="304"/>
        <w:rPr>
          <w:rFonts w:ascii="Seravek" w:hAnsi="Seravek"/>
          <w:sz w:val="20"/>
          <w:lang w:val="en-US"/>
        </w:rPr>
      </w:pPr>
    </w:p>
    <w:bookmarkEnd w:id="0"/>
    <w:p w:rsidR="00E77A27" w:rsidRPr="00107E49" w:rsidRDefault="00E77A27" w:rsidP="00E77A27">
      <w:pPr>
        <w:ind w:left="284" w:right="304"/>
        <w:rPr>
          <w:rFonts w:ascii="Seravek" w:hAnsi="Seravek"/>
          <w:i/>
          <w:sz w:val="20"/>
          <w:lang w:val="en-US"/>
        </w:rPr>
      </w:pPr>
      <w:r w:rsidRPr="00107E49">
        <w:rPr>
          <w:rFonts w:ascii="Seravek" w:hAnsi="Seravek"/>
          <w:sz w:val="20"/>
          <w:lang w:val="en-US"/>
        </w:rPr>
        <w:t xml:space="preserve">After working through this module, you should be well placed to answer the question – </w:t>
      </w:r>
      <w:r w:rsidRPr="00107E49">
        <w:rPr>
          <w:rFonts w:ascii="Seravek" w:hAnsi="Seravek"/>
          <w:i/>
          <w:sz w:val="20"/>
          <w:lang w:val="en-US"/>
        </w:rPr>
        <w:t>how can I prepare for hosting a walk, and make this helpful and meaningful for people who may be coming to the labyrinth for the first time?</w:t>
      </w:r>
    </w:p>
    <w:p w:rsidR="00E77A27" w:rsidRPr="00107E49" w:rsidRDefault="00E77A27" w:rsidP="00E77A27">
      <w:pPr>
        <w:ind w:left="284" w:right="304"/>
        <w:rPr>
          <w:rFonts w:ascii="Seravek" w:hAnsi="Seravek"/>
          <w:sz w:val="20"/>
          <w:lang w:val="en-US"/>
        </w:rPr>
      </w:pPr>
    </w:p>
    <w:p w:rsidR="00E77A27" w:rsidRPr="00107E49" w:rsidRDefault="00E77A27" w:rsidP="00E77A27">
      <w:pPr>
        <w:ind w:left="284" w:right="304"/>
        <w:rPr>
          <w:rFonts w:ascii="Seravek" w:hAnsi="Seravek"/>
          <w:sz w:val="20"/>
          <w:lang w:val="en-US"/>
        </w:rPr>
      </w:pPr>
      <w:r w:rsidRPr="00107E49">
        <w:rPr>
          <w:rFonts w:ascii="Seravek" w:hAnsi="Seravek"/>
          <w:sz w:val="20"/>
          <w:lang w:val="en-US"/>
        </w:rPr>
        <w:t>To work through the module:</w:t>
      </w:r>
    </w:p>
    <w:p w:rsidR="00E77A27" w:rsidRPr="00107E49" w:rsidRDefault="00E77A27" w:rsidP="00E77A27">
      <w:pPr>
        <w:ind w:left="284" w:right="304"/>
        <w:rPr>
          <w:rFonts w:ascii="Seravek" w:hAnsi="Seravek"/>
          <w:sz w:val="20"/>
          <w:lang w:val="en-US"/>
        </w:rPr>
      </w:pPr>
    </w:p>
    <w:p w:rsidR="00E77A27" w:rsidRPr="00107E49" w:rsidRDefault="00E77A27" w:rsidP="00E77A27">
      <w:pPr>
        <w:pStyle w:val="ListParagraph"/>
        <w:numPr>
          <w:ilvl w:val="1"/>
          <w:numId w:val="29"/>
        </w:numPr>
        <w:tabs>
          <w:tab w:val="left" w:pos="1701"/>
        </w:tabs>
        <w:ind w:left="1418" w:right="304" w:firstLine="0"/>
        <w:rPr>
          <w:rFonts w:ascii="Seravek" w:hAnsi="Seravek"/>
          <w:sz w:val="20"/>
          <w:lang w:val="en-US"/>
        </w:rPr>
      </w:pPr>
      <w:r w:rsidRPr="00107E49">
        <w:rPr>
          <w:rFonts w:ascii="Seravek" w:hAnsi="Seravek"/>
          <w:b/>
          <w:sz w:val="20"/>
          <w:lang w:val="en-US"/>
        </w:rPr>
        <w:t>Read and reflect upon</w:t>
      </w:r>
      <w:r w:rsidRPr="00107E49">
        <w:rPr>
          <w:rFonts w:ascii="Seravek" w:hAnsi="Seravek"/>
          <w:sz w:val="20"/>
          <w:lang w:val="en-US"/>
        </w:rPr>
        <w:t xml:space="preserve"> THESE NOTES.</w:t>
      </w:r>
    </w:p>
    <w:p w:rsidR="00E77A27" w:rsidRPr="00107E49" w:rsidRDefault="00E77A27" w:rsidP="00E77A27">
      <w:pPr>
        <w:pStyle w:val="ListParagraph"/>
        <w:numPr>
          <w:ilvl w:val="1"/>
          <w:numId w:val="29"/>
        </w:numPr>
        <w:tabs>
          <w:tab w:val="left" w:pos="1701"/>
        </w:tabs>
        <w:ind w:left="1701" w:right="304" w:hanging="283"/>
        <w:rPr>
          <w:rFonts w:ascii="Seravek" w:hAnsi="Seravek"/>
          <w:sz w:val="20"/>
          <w:lang w:val="en-US"/>
        </w:rPr>
      </w:pPr>
      <w:r w:rsidRPr="00107E49">
        <w:rPr>
          <w:rFonts w:ascii="Seravek" w:hAnsi="Seravek"/>
          <w:b/>
          <w:sz w:val="20"/>
          <w:lang w:val="en-US"/>
        </w:rPr>
        <w:t>Watch the video</w:t>
      </w:r>
      <w:r w:rsidRPr="00107E49">
        <w:rPr>
          <w:rFonts w:ascii="Seravek" w:hAnsi="Seravek"/>
          <w:sz w:val="20"/>
          <w:lang w:val="en-US"/>
        </w:rPr>
        <w:t xml:space="preserve">: </w:t>
      </w:r>
      <w:hyperlink r:id="rId5" w:history="1">
        <w:r w:rsidR="00B24D19" w:rsidRPr="00B24D19">
          <w:rPr>
            <w:rFonts w:ascii="Seravek" w:hAnsi="Seravek"/>
            <w:sz w:val="20"/>
            <w:lang w:val="en-US"/>
          </w:rPr>
          <w:t>https://youtu.be/FKUc968QTwI</w:t>
        </w:r>
      </w:hyperlink>
      <w:r w:rsidRPr="00107E49">
        <w:rPr>
          <w:rFonts w:ascii="Seravek" w:hAnsi="Seravek"/>
          <w:sz w:val="20"/>
          <w:lang w:val="en-US"/>
        </w:rPr>
        <w:t>. [Click on the Settings button in the YouTube video window to select subtitles for your language]</w:t>
      </w:r>
    </w:p>
    <w:p w:rsidR="00E77A27" w:rsidRPr="00107E49" w:rsidRDefault="00E77A27" w:rsidP="00E77A27">
      <w:pPr>
        <w:pStyle w:val="ListParagraph"/>
        <w:numPr>
          <w:ilvl w:val="1"/>
          <w:numId w:val="29"/>
        </w:numPr>
        <w:tabs>
          <w:tab w:val="left" w:pos="1701"/>
        </w:tabs>
        <w:ind w:left="1418" w:right="304" w:firstLine="0"/>
        <w:rPr>
          <w:rFonts w:ascii="Seravek" w:hAnsi="Seravek"/>
          <w:sz w:val="20"/>
          <w:lang w:val="en-US"/>
        </w:rPr>
      </w:pPr>
      <w:r w:rsidRPr="00107E49">
        <w:rPr>
          <w:rFonts w:ascii="Seravek" w:hAnsi="Seravek"/>
          <w:b/>
          <w:sz w:val="20"/>
          <w:lang w:val="en-US"/>
        </w:rPr>
        <w:t>Work through</w:t>
      </w:r>
      <w:r w:rsidRPr="00107E49">
        <w:rPr>
          <w:rFonts w:ascii="Seravek" w:hAnsi="Seravek"/>
          <w:sz w:val="20"/>
          <w:lang w:val="en-US"/>
        </w:rPr>
        <w:t xml:space="preserve"> the REFLECTIVE EXERCISE.</w:t>
      </w:r>
    </w:p>
    <w:p w:rsidR="00E77A27" w:rsidRPr="00107E49" w:rsidRDefault="00E77A27" w:rsidP="00E77A27">
      <w:pPr>
        <w:ind w:right="304"/>
        <w:rPr>
          <w:rFonts w:ascii="Seravek" w:hAnsi="Seravek"/>
          <w:sz w:val="20"/>
          <w:lang w:val="en-US"/>
        </w:rPr>
      </w:pPr>
    </w:p>
    <w:p w:rsidR="00E77A27" w:rsidRPr="00107E49" w:rsidRDefault="00E77A27" w:rsidP="00E77A27">
      <w:pPr>
        <w:ind w:left="284" w:right="304"/>
        <w:rPr>
          <w:rFonts w:ascii="Lucida Handwriting" w:hAnsi="Lucida Handwriting"/>
          <w:lang w:val="en-US"/>
        </w:rPr>
      </w:pPr>
      <w:r w:rsidRPr="00107E49">
        <w:rPr>
          <w:rFonts w:ascii="Seravek" w:hAnsi="Seravek"/>
          <w:sz w:val="20"/>
          <w:lang w:val="en-US"/>
        </w:rPr>
        <w:t xml:space="preserve">Remember you can </w:t>
      </w:r>
      <w:r w:rsidRPr="00107E49">
        <w:rPr>
          <w:rFonts w:ascii="Seravek" w:hAnsi="Seravek"/>
          <w:b/>
          <w:sz w:val="20"/>
          <w:lang w:val="en-US"/>
        </w:rPr>
        <w:t>CONTACT US</w:t>
      </w:r>
      <w:r w:rsidRPr="00107E49">
        <w:rPr>
          <w:rFonts w:ascii="Seravek" w:hAnsi="Seravek"/>
          <w:sz w:val="20"/>
          <w:lang w:val="en-US"/>
        </w:rPr>
        <w:t xml:space="preserve"> if you have any questions, or reflections that you’d like to share.</w:t>
      </w:r>
    </w:p>
    <w:p w:rsidR="00367D24" w:rsidRPr="00107E49" w:rsidRDefault="00367D24" w:rsidP="00DC14D5">
      <w:pPr>
        <w:ind w:right="304"/>
        <w:rPr>
          <w:sz w:val="20"/>
          <w:lang w:val="en-US"/>
        </w:rPr>
      </w:pPr>
    </w:p>
    <w:p w:rsidR="001307A3" w:rsidRPr="00107E49" w:rsidRDefault="00367D24" w:rsidP="008E5599">
      <w:pPr>
        <w:shd w:val="clear" w:color="auto" w:fill="37E5E4"/>
        <w:ind w:left="284" w:right="304"/>
        <w:rPr>
          <w:rFonts w:ascii="Seravek" w:hAnsi="Seravek"/>
          <w:color w:val="000000" w:themeColor="text1"/>
          <w:lang w:val="en-US"/>
        </w:rPr>
      </w:pPr>
      <w:r w:rsidRPr="00107E49">
        <w:rPr>
          <w:rFonts w:ascii="Seravek" w:hAnsi="Seravek"/>
          <w:color w:val="000000" w:themeColor="text1"/>
          <w:lang w:val="en-US"/>
        </w:rPr>
        <w:t xml:space="preserve">1. </w:t>
      </w:r>
      <w:r w:rsidR="00E77A27" w:rsidRPr="00107E49">
        <w:rPr>
          <w:rFonts w:ascii="Seravek" w:hAnsi="Seravek"/>
          <w:color w:val="000000" w:themeColor="text1"/>
          <w:lang w:val="en-US"/>
        </w:rPr>
        <w:t>PLANNING NEEDS</w:t>
      </w:r>
    </w:p>
    <w:p w:rsidR="006C2BB1" w:rsidRPr="00107E49" w:rsidRDefault="006C2BB1" w:rsidP="001307A3">
      <w:pPr>
        <w:ind w:left="2552" w:right="304"/>
        <w:rPr>
          <w:sz w:val="20"/>
          <w:lang w:val="en-US"/>
        </w:rPr>
      </w:pPr>
    </w:p>
    <w:p w:rsidR="00722010" w:rsidRPr="00107E49" w:rsidRDefault="00722010" w:rsidP="00E77A27">
      <w:pPr>
        <w:pStyle w:val="ListParagraph"/>
        <w:ind w:left="284" w:right="304"/>
        <w:rPr>
          <w:rFonts w:ascii="Seravek" w:hAnsi="Seravek"/>
          <w:sz w:val="20"/>
          <w:lang w:val="en-US"/>
        </w:rPr>
      </w:pPr>
      <w:r w:rsidRPr="00107E49">
        <w:rPr>
          <w:rFonts w:ascii="Seravek" w:hAnsi="Seravek"/>
          <w:sz w:val="20"/>
          <w:lang w:val="en-US"/>
        </w:rPr>
        <w:t>The</w:t>
      </w:r>
      <w:r w:rsidR="00536018" w:rsidRPr="00107E49">
        <w:rPr>
          <w:rFonts w:ascii="Seravek" w:hAnsi="Seravek"/>
          <w:sz w:val="20"/>
          <w:lang w:val="en-US"/>
        </w:rPr>
        <w:t xml:space="preserve"> following are among normal tasks </w:t>
      </w:r>
      <w:r w:rsidRPr="00107E49">
        <w:rPr>
          <w:rFonts w:ascii="Seravek" w:hAnsi="Seravek"/>
          <w:sz w:val="20"/>
          <w:lang w:val="en-US"/>
        </w:rPr>
        <w:t>for planning a labyrinth walk:</w:t>
      </w:r>
      <w:r w:rsidRPr="00107E49">
        <w:rPr>
          <w:rFonts w:ascii="Seravek" w:hAnsi="Seravek"/>
          <w:sz w:val="20"/>
          <w:lang w:val="en-US"/>
        </w:rPr>
        <w:cr/>
      </w:r>
    </w:p>
    <w:p w:rsidR="0088029F" w:rsidRPr="00107E49" w:rsidRDefault="00722010" w:rsidP="00722010">
      <w:pPr>
        <w:pStyle w:val="ListParagraph"/>
        <w:numPr>
          <w:ilvl w:val="0"/>
          <w:numId w:val="40"/>
        </w:numPr>
        <w:tabs>
          <w:tab w:val="clear" w:pos="568"/>
          <w:tab w:val="num" w:pos="851"/>
        </w:tabs>
        <w:ind w:left="709" w:right="304" w:hanging="141"/>
        <w:rPr>
          <w:rFonts w:ascii="Seravek" w:hAnsi="Seravek"/>
          <w:sz w:val="20"/>
          <w:lang w:val="en-US"/>
        </w:rPr>
      </w:pPr>
      <w:r w:rsidRPr="00107E49">
        <w:rPr>
          <w:rFonts w:ascii="Seravek" w:hAnsi="Seravek"/>
          <w:sz w:val="20"/>
          <w:lang w:val="en-US"/>
        </w:rPr>
        <w:t>Confirming arrangements with the venue’s organizer, if appropriate. Making sure that the space available is sufficient</w:t>
      </w:r>
      <w:r w:rsidR="0088029F" w:rsidRPr="00107E49">
        <w:rPr>
          <w:rFonts w:ascii="Seravek" w:hAnsi="Seravek"/>
          <w:sz w:val="20"/>
          <w:lang w:val="en-US"/>
        </w:rPr>
        <w:t>,</w:t>
      </w:r>
      <w:r w:rsidRPr="00107E49">
        <w:rPr>
          <w:rFonts w:ascii="Seravek" w:hAnsi="Seravek"/>
          <w:sz w:val="20"/>
          <w:lang w:val="en-US"/>
        </w:rPr>
        <w:t xml:space="preserve"> if you will be bringing a temporary labyrinth to lay out. You may also wish to check that the venue is accessible for people with wheelchairs, or </w:t>
      </w:r>
      <w:r w:rsidR="00107E49" w:rsidRPr="00107E49">
        <w:rPr>
          <w:rFonts w:ascii="Seravek" w:hAnsi="Seravek"/>
          <w:sz w:val="20"/>
          <w:lang w:val="en-US"/>
        </w:rPr>
        <w:t>who may</w:t>
      </w:r>
      <w:r w:rsidRPr="00107E49">
        <w:rPr>
          <w:rFonts w:ascii="Seravek" w:hAnsi="Seravek"/>
          <w:sz w:val="20"/>
          <w:lang w:val="en-US"/>
        </w:rPr>
        <w:t xml:space="preserve"> have special needs (for example, whether seats may be available for them). If the event is to be held after dark: check how well lit the venue is, and whether you will need to make any special provision for this.</w:t>
      </w:r>
    </w:p>
    <w:p w:rsidR="0088029F" w:rsidRPr="00107E49" w:rsidRDefault="0088029F" w:rsidP="0088029F">
      <w:pPr>
        <w:pStyle w:val="ListParagraph"/>
        <w:ind w:left="709" w:right="304"/>
        <w:rPr>
          <w:rFonts w:ascii="Seravek" w:hAnsi="Seravek"/>
          <w:sz w:val="20"/>
          <w:lang w:val="en-US"/>
        </w:rPr>
      </w:pPr>
    </w:p>
    <w:p w:rsidR="00722010" w:rsidRPr="00107E49" w:rsidRDefault="0088029F" w:rsidP="00722010">
      <w:pPr>
        <w:pStyle w:val="ListParagraph"/>
        <w:numPr>
          <w:ilvl w:val="0"/>
          <w:numId w:val="40"/>
        </w:numPr>
        <w:tabs>
          <w:tab w:val="clear" w:pos="568"/>
          <w:tab w:val="num" w:pos="851"/>
        </w:tabs>
        <w:ind w:left="709" w:right="304" w:hanging="141"/>
        <w:rPr>
          <w:rFonts w:ascii="Seravek" w:hAnsi="Seravek"/>
          <w:sz w:val="20"/>
          <w:lang w:val="en-US"/>
        </w:rPr>
      </w:pPr>
      <w:r w:rsidRPr="00107E49">
        <w:rPr>
          <w:rFonts w:ascii="Seravek" w:hAnsi="Seravek"/>
          <w:sz w:val="20"/>
          <w:lang w:val="en-US"/>
        </w:rPr>
        <w:t>If you wish to use candles to ring the labyrinth, you may need to check what fire regulations may be in place, and whether these are allowed. Battery-powered lights might be an alternative.</w:t>
      </w:r>
    </w:p>
    <w:p w:rsidR="00722010" w:rsidRPr="00107E49" w:rsidRDefault="00722010" w:rsidP="00722010">
      <w:pPr>
        <w:pStyle w:val="ListParagraph"/>
        <w:ind w:left="709" w:right="304"/>
        <w:rPr>
          <w:rFonts w:ascii="Seravek" w:hAnsi="Seravek"/>
          <w:sz w:val="20"/>
          <w:lang w:val="en-US"/>
        </w:rPr>
      </w:pPr>
    </w:p>
    <w:p w:rsidR="00722010" w:rsidRPr="00107E49" w:rsidRDefault="00722010" w:rsidP="00722010">
      <w:pPr>
        <w:pStyle w:val="ListParagraph"/>
        <w:numPr>
          <w:ilvl w:val="0"/>
          <w:numId w:val="40"/>
        </w:numPr>
        <w:tabs>
          <w:tab w:val="clear" w:pos="568"/>
          <w:tab w:val="num" w:pos="851"/>
        </w:tabs>
        <w:ind w:left="709" w:right="304" w:hanging="141"/>
        <w:rPr>
          <w:rFonts w:ascii="Seravek" w:hAnsi="Seravek"/>
          <w:sz w:val="20"/>
          <w:lang w:val="en-US"/>
        </w:rPr>
      </w:pPr>
      <w:r w:rsidRPr="00107E49">
        <w:rPr>
          <w:rFonts w:ascii="Seravek" w:hAnsi="Seravek"/>
          <w:sz w:val="20"/>
          <w:lang w:val="en-US"/>
        </w:rPr>
        <w:t>Advertising the event; fo</w:t>
      </w:r>
      <w:r w:rsidR="00536018" w:rsidRPr="00107E49">
        <w:rPr>
          <w:rFonts w:ascii="Seravek" w:hAnsi="Seravek"/>
          <w:sz w:val="20"/>
          <w:lang w:val="en-US"/>
        </w:rPr>
        <w:t>r example, in social media, by word-of-mouth, by mentioning</w:t>
      </w:r>
      <w:r w:rsidRPr="00107E49">
        <w:rPr>
          <w:rFonts w:ascii="Seravek" w:hAnsi="Seravek"/>
          <w:sz w:val="20"/>
          <w:lang w:val="en-US"/>
        </w:rPr>
        <w:t xml:space="preserve"> the</w:t>
      </w:r>
      <w:r w:rsidR="00536018" w:rsidRPr="00107E49">
        <w:rPr>
          <w:rFonts w:ascii="Seravek" w:hAnsi="Seravek"/>
          <w:sz w:val="20"/>
          <w:lang w:val="en-US"/>
        </w:rPr>
        <w:t xml:space="preserve"> event </w:t>
      </w:r>
      <w:r w:rsidRPr="00107E49">
        <w:rPr>
          <w:rFonts w:ascii="Seravek" w:hAnsi="Seravek"/>
          <w:sz w:val="20"/>
          <w:lang w:val="en-US"/>
        </w:rPr>
        <w:t>to</w:t>
      </w:r>
      <w:r w:rsidR="00536018" w:rsidRPr="00107E49">
        <w:rPr>
          <w:rFonts w:ascii="Seravek" w:hAnsi="Seravek"/>
          <w:sz w:val="20"/>
          <w:lang w:val="en-US"/>
        </w:rPr>
        <w:t xml:space="preserve"> friends</w:t>
      </w:r>
      <w:r w:rsidRPr="00107E49">
        <w:rPr>
          <w:rFonts w:ascii="Seravek" w:hAnsi="Seravek"/>
          <w:sz w:val="20"/>
          <w:lang w:val="en-US"/>
        </w:rPr>
        <w:t>, by attaching notices where you are able</w:t>
      </w:r>
      <w:r w:rsidR="00536018" w:rsidRPr="00107E49">
        <w:rPr>
          <w:rFonts w:ascii="Seravek" w:hAnsi="Seravek"/>
          <w:sz w:val="20"/>
          <w:lang w:val="en-US"/>
        </w:rPr>
        <w:t xml:space="preserve">. </w:t>
      </w:r>
      <w:r w:rsidR="00536018" w:rsidRPr="00E82807">
        <w:rPr>
          <w:rFonts w:ascii="Seravek" w:hAnsi="Seravek"/>
          <w:sz w:val="20"/>
          <w:lang w:val="en-US"/>
        </w:rPr>
        <w:t>The</w:t>
      </w:r>
      <w:r w:rsidRPr="00E82807">
        <w:rPr>
          <w:rFonts w:ascii="Seravek" w:hAnsi="Seravek"/>
          <w:sz w:val="20"/>
          <w:lang w:val="en-US"/>
        </w:rPr>
        <w:t xml:space="preserve"> “</w:t>
      </w:r>
      <w:r w:rsidRPr="002C7258">
        <w:rPr>
          <w:rFonts w:ascii="Seravek" w:hAnsi="Seravek"/>
          <w:sz w:val="20"/>
          <w:lang w:val="en-US"/>
        </w:rPr>
        <w:t>LABYRINTH POSTER</w:t>
      </w:r>
      <w:proofErr w:type="gramStart"/>
      <w:r w:rsidR="00536018" w:rsidRPr="00E82807">
        <w:rPr>
          <w:rFonts w:ascii="Seravek" w:hAnsi="Seravek"/>
          <w:sz w:val="20"/>
          <w:lang w:val="en-US"/>
        </w:rPr>
        <w:t xml:space="preserve">” </w:t>
      </w:r>
      <w:r w:rsidR="00B24D19" w:rsidRPr="00B24D19">
        <w:t xml:space="preserve"> </w:t>
      </w:r>
      <w:proofErr w:type="gramEnd"/>
      <w:hyperlink r:id="rId6" w:history="1">
        <w:r w:rsidR="00B24D19" w:rsidRPr="00FB21B7">
          <w:rPr>
            <w:rStyle w:val="Hyperlink"/>
            <w:rFonts w:ascii="Seravek" w:hAnsi="Seravek"/>
            <w:sz w:val="20"/>
            <w:lang w:val="en-US"/>
          </w:rPr>
          <w:t>http://www.labyrinthlaunchpad.org/Lab_Wlk_Posterv01.pdf</w:t>
        </w:r>
      </w:hyperlink>
      <w:r w:rsidR="00B24D19">
        <w:rPr>
          <w:rFonts w:ascii="Seravek" w:hAnsi="Seravek"/>
          <w:sz w:val="20"/>
          <w:lang w:val="en-US"/>
        </w:rPr>
        <w:t xml:space="preserve"> </w:t>
      </w:r>
      <w:r w:rsidR="00B24D19">
        <w:rPr>
          <w:rFonts w:ascii="Lucida Grande" w:hAnsi="Lucida Grande"/>
          <w:color w:val="000000"/>
        </w:rPr>
        <w:t xml:space="preserve"> </w:t>
      </w:r>
      <w:r w:rsidR="00536018" w:rsidRPr="00E82807">
        <w:rPr>
          <w:rFonts w:ascii="Seravek" w:hAnsi="Seravek"/>
          <w:sz w:val="20"/>
          <w:lang w:val="en-US"/>
        </w:rPr>
        <w:t>handout</w:t>
      </w:r>
      <w:r w:rsidR="00E82807">
        <w:rPr>
          <w:rFonts w:ascii="Seravek" w:hAnsi="Seravek"/>
          <w:sz w:val="20"/>
          <w:lang w:val="en-US"/>
        </w:rPr>
        <w:t xml:space="preserve"> </w:t>
      </w:r>
      <w:r w:rsidRPr="00107E49">
        <w:rPr>
          <w:rFonts w:ascii="Seravek" w:hAnsi="Seravek"/>
          <w:sz w:val="20"/>
          <w:lang w:val="en-US"/>
        </w:rPr>
        <w:t>may be useful for this purpose</w:t>
      </w:r>
      <w:r w:rsidR="00E82807">
        <w:rPr>
          <w:rFonts w:ascii="Seravek" w:hAnsi="Seravek"/>
          <w:sz w:val="20"/>
          <w:lang w:val="en-US"/>
        </w:rPr>
        <w:t xml:space="preserve"> (blank space is included to write in the day, time, and venue for your walk)</w:t>
      </w:r>
      <w:r w:rsidRPr="00107E49">
        <w:rPr>
          <w:rFonts w:ascii="Seravek" w:hAnsi="Seravek"/>
          <w:sz w:val="20"/>
          <w:lang w:val="en-US"/>
        </w:rPr>
        <w:t>.</w:t>
      </w:r>
    </w:p>
    <w:p w:rsidR="0088029F" w:rsidRPr="00B24D19" w:rsidRDefault="0088029F" w:rsidP="00B24D19">
      <w:pPr>
        <w:ind w:right="304"/>
        <w:rPr>
          <w:rFonts w:ascii="Seravek" w:hAnsi="Seravek"/>
          <w:sz w:val="20"/>
          <w:lang w:val="en-US"/>
        </w:rPr>
      </w:pPr>
    </w:p>
    <w:p w:rsidR="0088029F" w:rsidRPr="00107E49" w:rsidRDefault="0088029F" w:rsidP="0088029F">
      <w:pPr>
        <w:tabs>
          <w:tab w:val="num" w:pos="851"/>
        </w:tabs>
        <w:ind w:right="304"/>
        <w:rPr>
          <w:rFonts w:ascii="Seravek" w:hAnsi="Seravek"/>
          <w:sz w:val="20"/>
          <w:lang w:val="en-US"/>
        </w:rPr>
      </w:pPr>
    </w:p>
    <w:p w:rsidR="00722010" w:rsidRPr="00107E49" w:rsidRDefault="00536018" w:rsidP="00722010">
      <w:pPr>
        <w:pStyle w:val="ListParagraph"/>
        <w:numPr>
          <w:ilvl w:val="0"/>
          <w:numId w:val="40"/>
        </w:numPr>
        <w:tabs>
          <w:tab w:val="clear" w:pos="568"/>
          <w:tab w:val="num" w:pos="851"/>
        </w:tabs>
        <w:ind w:left="709" w:right="304" w:hanging="141"/>
        <w:rPr>
          <w:rFonts w:ascii="Seravek" w:hAnsi="Seravek"/>
          <w:sz w:val="20"/>
          <w:lang w:val="en-US"/>
        </w:rPr>
      </w:pPr>
      <w:r w:rsidRPr="00107E49">
        <w:rPr>
          <w:rFonts w:ascii="Seravek" w:hAnsi="Seravek"/>
          <w:sz w:val="20"/>
          <w:lang w:val="en-US"/>
        </w:rPr>
        <w:t>Making sure that you will have available anyt</w:t>
      </w:r>
      <w:r w:rsidR="00722010" w:rsidRPr="00107E49">
        <w:rPr>
          <w:rFonts w:ascii="Seravek" w:hAnsi="Seravek"/>
          <w:sz w:val="20"/>
          <w:lang w:val="en-US"/>
        </w:rPr>
        <w:t>hing that you need for the walk</w:t>
      </w:r>
      <w:r w:rsidRPr="00107E49">
        <w:rPr>
          <w:rFonts w:ascii="Seravek" w:hAnsi="Seravek"/>
          <w:sz w:val="20"/>
          <w:lang w:val="en-US"/>
        </w:rPr>
        <w:t>–</w:t>
      </w:r>
      <w:r w:rsidR="00722010" w:rsidRPr="00107E49">
        <w:rPr>
          <w:rFonts w:ascii="Seravek" w:hAnsi="Seravek"/>
          <w:sz w:val="20"/>
          <w:lang w:val="en-US"/>
        </w:rPr>
        <w:t>the labyrinth</w:t>
      </w:r>
      <w:r w:rsidRPr="00107E49">
        <w:rPr>
          <w:rFonts w:ascii="Seravek" w:hAnsi="Seravek"/>
          <w:sz w:val="20"/>
          <w:lang w:val="en-US"/>
        </w:rPr>
        <w:t xml:space="preserve"> itse</w:t>
      </w:r>
      <w:r w:rsidR="00722010" w:rsidRPr="00107E49">
        <w:rPr>
          <w:rFonts w:ascii="Seravek" w:hAnsi="Seravek"/>
          <w:sz w:val="20"/>
          <w:lang w:val="en-US"/>
        </w:rPr>
        <w:t>lf, but possibly other items too (see 4. RESOURCES, below).</w:t>
      </w:r>
    </w:p>
    <w:p w:rsidR="00722010" w:rsidRPr="00107E49" w:rsidRDefault="00722010" w:rsidP="0088029F">
      <w:pPr>
        <w:ind w:right="304"/>
        <w:rPr>
          <w:rFonts w:ascii="Seravek" w:hAnsi="Seravek"/>
          <w:sz w:val="20"/>
          <w:lang w:val="en-US"/>
        </w:rPr>
      </w:pPr>
    </w:p>
    <w:p w:rsidR="001B1FD8" w:rsidRPr="00107E49" w:rsidRDefault="00984A7B" w:rsidP="00722010">
      <w:pPr>
        <w:pStyle w:val="ListParagraph"/>
        <w:numPr>
          <w:ilvl w:val="0"/>
          <w:numId w:val="40"/>
        </w:numPr>
        <w:tabs>
          <w:tab w:val="clear" w:pos="568"/>
          <w:tab w:val="num" w:pos="851"/>
        </w:tabs>
        <w:ind w:left="709" w:right="304" w:hanging="141"/>
        <w:rPr>
          <w:rFonts w:ascii="Seravek" w:hAnsi="Seravek"/>
          <w:sz w:val="20"/>
          <w:lang w:val="en-US"/>
        </w:rPr>
      </w:pPr>
      <w:r w:rsidRPr="00107E49">
        <w:rPr>
          <w:rFonts w:ascii="Seravek" w:hAnsi="Seravek"/>
          <w:sz w:val="20"/>
          <w:lang w:val="en-US"/>
        </w:rPr>
        <w:t xml:space="preserve">Thinking through what you may want to say, and how you will host the walk. </w:t>
      </w:r>
      <w:r w:rsidR="00536018" w:rsidRPr="00107E49">
        <w:rPr>
          <w:rFonts w:ascii="Seravek" w:hAnsi="Seravek"/>
          <w:sz w:val="20"/>
          <w:lang w:val="en-US"/>
        </w:rPr>
        <w:t>The notes in this module and in</w:t>
      </w:r>
      <w:r w:rsidR="00722010" w:rsidRPr="00107E49">
        <w:rPr>
          <w:rFonts w:ascii="Seravek" w:hAnsi="Seravek"/>
          <w:sz w:val="20"/>
          <w:lang w:val="en-US"/>
        </w:rPr>
        <w:t xml:space="preserve"> “</w:t>
      </w:r>
      <w:r w:rsidR="00722010" w:rsidRPr="002C7258">
        <w:rPr>
          <w:rFonts w:ascii="Seravek" w:hAnsi="Seravek"/>
          <w:sz w:val="20"/>
          <w:lang w:val="en-US"/>
        </w:rPr>
        <w:t>HOSTING &amp; HOLDING A WALK</w:t>
      </w:r>
      <w:r w:rsidR="00722010" w:rsidRPr="00107E49">
        <w:rPr>
          <w:rFonts w:ascii="Seravek" w:hAnsi="Seravek"/>
          <w:sz w:val="20"/>
          <w:lang w:val="en-US"/>
        </w:rPr>
        <w:t>”</w:t>
      </w:r>
      <w:r w:rsidR="00536018" w:rsidRPr="00107E49">
        <w:rPr>
          <w:rFonts w:ascii="Seravek" w:hAnsi="Seravek"/>
          <w:sz w:val="20"/>
          <w:lang w:val="en-US"/>
        </w:rPr>
        <w:t xml:space="preserve"> </w:t>
      </w:r>
      <w:hyperlink r:id="rId7" w:history="1">
        <w:r w:rsidR="00B24D19" w:rsidRPr="00FB21B7">
          <w:rPr>
            <w:rStyle w:val="Hyperlink"/>
            <w:rFonts w:ascii="Seravek" w:hAnsi="Seravek"/>
            <w:sz w:val="20"/>
            <w:lang w:val="en-US"/>
          </w:rPr>
          <w:t>http://www.labyrinthlaunchpad.org/LAB_FAC_TRG_HOSTING_HOLDING_SPACE_v01.pdf</w:t>
        </w:r>
      </w:hyperlink>
      <w:r w:rsidR="00B24D19">
        <w:rPr>
          <w:rFonts w:ascii="Seravek" w:hAnsi="Seravek"/>
          <w:sz w:val="20"/>
          <w:lang w:val="en-US"/>
        </w:rPr>
        <w:t xml:space="preserve"> </w:t>
      </w:r>
      <w:r w:rsidR="00722010" w:rsidRPr="00107E49">
        <w:rPr>
          <w:rFonts w:ascii="Seravek" w:hAnsi="Seravek"/>
          <w:sz w:val="20"/>
          <w:lang w:val="en-US"/>
        </w:rPr>
        <w:t>w</w:t>
      </w:r>
      <w:r w:rsidR="00536018" w:rsidRPr="00107E49">
        <w:rPr>
          <w:rFonts w:ascii="Seravek" w:hAnsi="Seravek"/>
          <w:sz w:val="20"/>
          <w:lang w:val="en-US"/>
        </w:rPr>
        <w:t>ill help you with this.</w:t>
      </w:r>
      <w:r w:rsidR="00536018" w:rsidRPr="00107E49">
        <w:rPr>
          <w:rFonts w:ascii="Seravek" w:hAnsi="Seravek"/>
          <w:sz w:val="20"/>
          <w:lang w:val="en-US"/>
        </w:rPr>
        <w:cr/>
      </w:r>
    </w:p>
    <w:p w:rsidR="00E77A27" w:rsidRPr="00107E49" w:rsidRDefault="00E77A27" w:rsidP="00E77A27">
      <w:pPr>
        <w:ind w:right="304"/>
        <w:rPr>
          <w:sz w:val="20"/>
          <w:lang w:val="en-US"/>
        </w:rPr>
      </w:pPr>
    </w:p>
    <w:p w:rsidR="00E77A27" w:rsidRPr="00107E49" w:rsidRDefault="00E77A27" w:rsidP="00E77A27">
      <w:pPr>
        <w:shd w:val="clear" w:color="auto" w:fill="37E5E4"/>
        <w:ind w:left="284" w:right="304"/>
        <w:rPr>
          <w:rFonts w:ascii="Seravek" w:hAnsi="Seravek"/>
          <w:color w:val="000000" w:themeColor="text1"/>
          <w:lang w:val="en-US"/>
        </w:rPr>
      </w:pPr>
      <w:r w:rsidRPr="00107E49">
        <w:rPr>
          <w:rFonts w:ascii="Seravek" w:hAnsi="Seravek"/>
          <w:color w:val="000000" w:themeColor="text1"/>
          <w:lang w:val="en-US"/>
        </w:rPr>
        <w:t>2. VENUE</w:t>
      </w:r>
    </w:p>
    <w:p w:rsidR="00E77A27" w:rsidRPr="00107E49" w:rsidRDefault="00E77A27" w:rsidP="00E77A27">
      <w:pPr>
        <w:ind w:left="2552" w:right="304"/>
        <w:rPr>
          <w:sz w:val="20"/>
          <w:lang w:val="en-US"/>
        </w:rPr>
      </w:pPr>
    </w:p>
    <w:p w:rsidR="00567050" w:rsidRPr="00107E49" w:rsidRDefault="00722010" w:rsidP="00865673">
      <w:pPr>
        <w:pStyle w:val="ListParagraph"/>
        <w:ind w:left="284" w:right="304"/>
        <w:rPr>
          <w:rFonts w:ascii="Seravek" w:hAnsi="Seravek"/>
          <w:sz w:val="20"/>
          <w:lang w:val="en-US"/>
        </w:rPr>
      </w:pPr>
      <w:r w:rsidRPr="00107E49">
        <w:rPr>
          <w:rFonts w:ascii="Seravek" w:hAnsi="Seravek"/>
          <w:sz w:val="20"/>
          <w:lang w:val="en-US"/>
        </w:rPr>
        <w:t>W</w:t>
      </w:r>
      <w:r w:rsidR="00536018" w:rsidRPr="00107E49">
        <w:rPr>
          <w:rFonts w:ascii="Seravek" w:hAnsi="Seravek"/>
          <w:sz w:val="20"/>
          <w:lang w:val="en-US"/>
        </w:rPr>
        <w:t>here you host a walk may</w:t>
      </w:r>
      <w:r w:rsidR="00865673" w:rsidRPr="00107E49">
        <w:rPr>
          <w:rFonts w:ascii="Seravek" w:hAnsi="Seravek"/>
          <w:sz w:val="20"/>
          <w:lang w:val="en-US"/>
        </w:rPr>
        <w:t xml:space="preserve"> </w:t>
      </w:r>
      <w:r w:rsidR="00536018" w:rsidRPr="00107E49">
        <w:rPr>
          <w:rFonts w:ascii="Seravek" w:hAnsi="Seravek"/>
          <w:sz w:val="20"/>
          <w:lang w:val="en-US"/>
        </w:rPr>
        <w:t>be indoor or outdoor</w:t>
      </w:r>
      <w:r w:rsidR="00B7488D" w:rsidRPr="00107E49">
        <w:rPr>
          <w:rFonts w:ascii="Seravek" w:hAnsi="Seravek"/>
          <w:sz w:val="20"/>
          <w:lang w:val="en-US"/>
        </w:rPr>
        <w:t xml:space="preserve">. Check that sufficient space is available for laying out </w:t>
      </w:r>
      <w:r w:rsidR="00865673" w:rsidRPr="00107E49">
        <w:rPr>
          <w:rFonts w:ascii="Seravek" w:hAnsi="Seravek"/>
          <w:sz w:val="20"/>
          <w:lang w:val="en-US"/>
        </w:rPr>
        <w:t>the labyrinth</w:t>
      </w:r>
      <w:r w:rsidR="00B7488D" w:rsidRPr="00107E49">
        <w:rPr>
          <w:rFonts w:ascii="Seravek" w:hAnsi="Seravek"/>
          <w:sz w:val="20"/>
          <w:lang w:val="en-US"/>
        </w:rPr>
        <w:t>, i</w:t>
      </w:r>
      <w:r w:rsidR="00865673" w:rsidRPr="00107E49">
        <w:rPr>
          <w:rFonts w:ascii="Seravek" w:hAnsi="Seravek"/>
          <w:sz w:val="20"/>
          <w:lang w:val="en-US"/>
        </w:rPr>
        <w:t>f you plan to</w:t>
      </w:r>
      <w:r w:rsidR="00B7488D" w:rsidRPr="00107E49">
        <w:rPr>
          <w:rFonts w:ascii="Seravek" w:hAnsi="Seravek"/>
          <w:sz w:val="20"/>
          <w:lang w:val="en-US"/>
        </w:rPr>
        <w:t xml:space="preserve"> creat</w:t>
      </w:r>
      <w:r w:rsidR="00865673" w:rsidRPr="00107E49">
        <w:rPr>
          <w:rFonts w:ascii="Seravek" w:hAnsi="Seravek"/>
          <w:sz w:val="20"/>
          <w:lang w:val="en-US"/>
        </w:rPr>
        <w:t>e or lay</w:t>
      </w:r>
      <w:r w:rsidR="00B7488D" w:rsidRPr="00107E49">
        <w:rPr>
          <w:rFonts w:ascii="Seravek" w:hAnsi="Seravek"/>
          <w:sz w:val="20"/>
          <w:lang w:val="en-US"/>
        </w:rPr>
        <w:t xml:space="preserve"> out a temporary one. Also ch</w:t>
      </w:r>
      <w:r w:rsidR="00865673" w:rsidRPr="00107E49">
        <w:rPr>
          <w:rFonts w:ascii="Seravek" w:hAnsi="Seravek"/>
          <w:sz w:val="20"/>
          <w:lang w:val="en-US"/>
        </w:rPr>
        <w:t>eck that the surface where the l</w:t>
      </w:r>
      <w:r w:rsidR="00B7488D" w:rsidRPr="00107E49">
        <w:rPr>
          <w:rFonts w:ascii="Seravek" w:hAnsi="Seravek"/>
          <w:sz w:val="20"/>
          <w:lang w:val="en-US"/>
        </w:rPr>
        <w:t xml:space="preserve">abyrinth will be </w:t>
      </w:r>
      <w:r w:rsidR="00865673" w:rsidRPr="00107E49">
        <w:rPr>
          <w:rFonts w:ascii="Seravek" w:hAnsi="Seravek"/>
          <w:sz w:val="20"/>
          <w:lang w:val="en-US"/>
        </w:rPr>
        <w:t>laid</w:t>
      </w:r>
      <w:r w:rsidR="00B7488D" w:rsidRPr="00107E49">
        <w:rPr>
          <w:rFonts w:ascii="Seravek" w:hAnsi="Seravek"/>
          <w:sz w:val="20"/>
          <w:lang w:val="en-US"/>
        </w:rPr>
        <w:t xml:space="preserve"> is relatively </w:t>
      </w:r>
      <w:r w:rsidR="00865673" w:rsidRPr="00107E49">
        <w:rPr>
          <w:rFonts w:ascii="Seravek" w:hAnsi="Seravek"/>
          <w:sz w:val="20"/>
          <w:lang w:val="en-US"/>
        </w:rPr>
        <w:t>fl</w:t>
      </w:r>
      <w:r w:rsidR="00B7488D" w:rsidRPr="00107E49">
        <w:rPr>
          <w:rFonts w:ascii="Seravek" w:hAnsi="Seravek"/>
          <w:sz w:val="20"/>
          <w:lang w:val="en-US"/>
        </w:rPr>
        <w:t>at, if outdoor.</w:t>
      </w:r>
      <w:r w:rsidR="0088029F" w:rsidRPr="00107E49">
        <w:rPr>
          <w:rFonts w:ascii="Seravek" w:hAnsi="Seravek"/>
          <w:sz w:val="20"/>
          <w:lang w:val="en-US"/>
        </w:rPr>
        <w:t xml:space="preserve"> If planning an outdoor walk, consider whether you might make contingency arrangements in the event of bad weather, or have a means to inform people that a walk is canceled, if you decide to postpone it.</w:t>
      </w:r>
      <w:r w:rsidR="00B7488D" w:rsidRPr="00107E49">
        <w:rPr>
          <w:rFonts w:ascii="Seravek" w:hAnsi="Seravek"/>
          <w:sz w:val="20"/>
          <w:lang w:val="en-US"/>
        </w:rPr>
        <w:cr/>
      </w:r>
      <w:r w:rsidR="00B7488D" w:rsidRPr="00107E49">
        <w:rPr>
          <w:rFonts w:ascii="Seravek" w:hAnsi="Seravek"/>
          <w:sz w:val="20"/>
          <w:lang w:val="en-US"/>
        </w:rPr>
        <w:cr/>
        <w:t xml:space="preserve">When creating or </w:t>
      </w:r>
      <w:r w:rsidR="00865673" w:rsidRPr="00107E49">
        <w:rPr>
          <w:rFonts w:ascii="Seravek" w:hAnsi="Seravek"/>
          <w:sz w:val="20"/>
          <w:lang w:val="en-US"/>
        </w:rPr>
        <w:t>siting a temporary l</w:t>
      </w:r>
      <w:r w:rsidR="00B7488D" w:rsidRPr="00107E49">
        <w:rPr>
          <w:rFonts w:ascii="Seravek" w:hAnsi="Seravek"/>
          <w:sz w:val="20"/>
          <w:lang w:val="en-US"/>
        </w:rPr>
        <w:t>abyrinth, yo</w:t>
      </w:r>
      <w:r w:rsidR="00865673" w:rsidRPr="00107E49">
        <w:rPr>
          <w:rFonts w:ascii="Seravek" w:hAnsi="Seravek"/>
          <w:sz w:val="20"/>
          <w:lang w:val="en-US"/>
        </w:rPr>
        <w:t>u may have a feeling where the l</w:t>
      </w:r>
      <w:r w:rsidR="00B7488D" w:rsidRPr="00107E49">
        <w:rPr>
          <w:rFonts w:ascii="Seravek" w:hAnsi="Seravek"/>
          <w:sz w:val="20"/>
          <w:lang w:val="en-US"/>
        </w:rPr>
        <w:t>a</w:t>
      </w:r>
      <w:r w:rsidR="00865673" w:rsidRPr="00107E49">
        <w:rPr>
          <w:rFonts w:ascii="Seravek" w:hAnsi="Seravek"/>
          <w:sz w:val="20"/>
          <w:lang w:val="en-US"/>
        </w:rPr>
        <w:t>byrinth should go, and where it</w:t>
      </w:r>
      <w:r w:rsidR="00B7488D" w:rsidRPr="00107E49">
        <w:rPr>
          <w:rFonts w:ascii="Seravek" w:hAnsi="Seravek"/>
          <w:sz w:val="20"/>
          <w:lang w:val="en-US"/>
        </w:rPr>
        <w:t xml:space="preserve">s entrance or exit should be </w:t>
      </w:r>
      <w:r w:rsidR="00865673" w:rsidRPr="00107E49">
        <w:rPr>
          <w:rFonts w:ascii="Seravek" w:hAnsi="Seravek"/>
          <w:sz w:val="20"/>
          <w:lang w:val="en-US"/>
        </w:rPr>
        <w:t>s</w:t>
      </w:r>
      <w:r w:rsidR="00B7488D" w:rsidRPr="00107E49">
        <w:rPr>
          <w:rFonts w:ascii="Seravek" w:hAnsi="Seravek"/>
          <w:sz w:val="20"/>
          <w:lang w:val="en-US"/>
        </w:rPr>
        <w:t>ited. Some</w:t>
      </w:r>
      <w:r w:rsidR="00865673" w:rsidRPr="00107E49">
        <w:rPr>
          <w:rFonts w:ascii="Seravek" w:hAnsi="Seravek"/>
          <w:sz w:val="20"/>
          <w:lang w:val="en-US"/>
        </w:rPr>
        <w:t xml:space="preserve"> people like to site</w:t>
      </w:r>
      <w:r w:rsidR="00B7488D" w:rsidRPr="00107E49">
        <w:rPr>
          <w:rFonts w:ascii="Seravek" w:hAnsi="Seravek"/>
          <w:sz w:val="20"/>
          <w:lang w:val="en-US"/>
        </w:rPr>
        <w:t xml:space="preserve"> labyrinths using </w:t>
      </w:r>
      <w:r w:rsidR="00B7488D" w:rsidRPr="00107E49">
        <w:rPr>
          <w:rFonts w:ascii="Seravek" w:hAnsi="Seravek"/>
          <w:b/>
          <w:sz w:val="20"/>
          <w:lang w:val="en-US"/>
        </w:rPr>
        <w:t>dowsing</w:t>
      </w:r>
      <w:r w:rsidR="00B7488D" w:rsidRPr="00107E49">
        <w:rPr>
          <w:rFonts w:ascii="Seravek" w:hAnsi="Seravek"/>
          <w:sz w:val="20"/>
          <w:lang w:val="en-US"/>
        </w:rPr>
        <w:t>, although this</w:t>
      </w:r>
      <w:r w:rsidR="00865673" w:rsidRPr="00107E49">
        <w:rPr>
          <w:rFonts w:ascii="Seravek" w:hAnsi="Seravek"/>
          <w:sz w:val="20"/>
          <w:lang w:val="en-US"/>
        </w:rPr>
        <w:t xml:space="preserve"> need not be something that has meaning for you</w:t>
      </w:r>
      <w:r w:rsidR="00B7488D" w:rsidRPr="00107E49">
        <w:rPr>
          <w:rFonts w:ascii="Seravek" w:hAnsi="Seravek"/>
          <w:sz w:val="20"/>
          <w:lang w:val="en-US"/>
        </w:rPr>
        <w:t xml:space="preserve">. Practicalities, such as where the entrance </w:t>
      </w:r>
      <w:r w:rsidR="00865673" w:rsidRPr="00107E49">
        <w:rPr>
          <w:rFonts w:ascii="Seravek" w:hAnsi="Seravek"/>
          <w:sz w:val="20"/>
          <w:lang w:val="en-US"/>
        </w:rPr>
        <w:t>w</w:t>
      </w:r>
      <w:r w:rsidR="00B7488D" w:rsidRPr="00107E49">
        <w:rPr>
          <w:rFonts w:ascii="Seravek" w:hAnsi="Seravek"/>
          <w:sz w:val="20"/>
          <w:lang w:val="en-US"/>
        </w:rPr>
        <w:t>ill give the easiest access and be most inviting for walkers,</w:t>
      </w:r>
      <w:r w:rsidR="00865673" w:rsidRPr="00107E49">
        <w:rPr>
          <w:rFonts w:ascii="Seravek" w:hAnsi="Seravek"/>
          <w:sz w:val="20"/>
          <w:lang w:val="en-US"/>
        </w:rPr>
        <w:t xml:space="preserve"> may be your main consideration</w:t>
      </w:r>
      <w:r w:rsidR="00B7488D" w:rsidRPr="00107E49">
        <w:rPr>
          <w:rFonts w:ascii="Seravek" w:hAnsi="Seravek"/>
          <w:sz w:val="20"/>
          <w:lang w:val="en-US"/>
        </w:rPr>
        <w:t>.</w:t>
      </w:r>
      <w:r w:rsidR="00B7488D" w:rsidRPr="00107E49">
        <w:rPr>
          <w:rFonts w:ascii="Seravek" w:hAnsi="Seravek"/>
          <w:sz w:val="20"/>
          <w:lang w:val="en-US"/>
        </w:rPr>
        <w:cr/>
      </w:r>
      <w:r w:rsidR="00B7488D" w:rsidRPr="00107E49">
        <w:rPr>
          <w:rFonts w:ascii="Seravek" w:hAnsi="Seravek"/>
          <w:sz w:val="20"/>
          <w:lang w:val="en-US"/>
        </w:rPr>
        <w:cr/>
        <w:t xml:space="preserve">Where possible, it’s best to avoid </w:t>
      </w:r>
      <w:r w:rsidR="00865673" w:rsidRPr="00107E49">
        <w:rPr>
          <w:rFonts w:ascii="Seravek" w:hAnsi="Seravek"/>
          <w:sz w:val="20"/>
          <w:lang w:val="en-US"/>
        </w:rPr>
        <w:t>s</w:t>
      </w:r>
      <w:r w:rsidR="00B7488D" w:rsidRPr="00107E49">
        <w:rPr>
          <w:rFonts w:ascii="Seravek" w:hAnsi="Seravek"/>
          <w:sz w:val="20"/>
          <w:lang w:val="en-US"/>
        </w:rPr>
        <w:t xml:space="preserve">etting up a labyrinth close to high-powered electricity wires, or where there is a lot of noise or vibration. </w:t>
      </w:r>
      <w:r w:rsidR="00865673" w:rsidRPr="00107E49">
        <w:rPr>
          <w:rFonts w:ascii="Seravek" w:hAnsi="Seravek"/>
          <w:sz w:val="20"/>
          <w:lang w:val="en-US"/>
        </w:rPr>
        <w:t>Labyrinths</w:t>
      </w:r>
      <w:r w:rsidR="00B7488D" w:rsidRPr="00107E49">
        <w:rPr>
          <w:rFonts w:ascii="Seravek" w:hAnsi="Seravek"/>
          <w:sz w:val="20"/>
          <w:lang w:val="en-US"/>
        </w:rPr>
        <w:t xml:space="preserve"> may sit very well </w:t>
      </w:r>
      <w:r w:rsidR="00C01A1B" w:rsidRPr="00107E49">
        <w:rPr>
          <w:rFonts w:ascii="Seravek" w:hAnsi="Seravek"/>
          <w:sz w:val="20"/>
          <w:lang w:val="en-US"/>
        </w:rPr>
        <w:t>up</w:t>
      </w:r>
      <w:r w:rsidR="00B7488D" w:rsidRPr="00107E49">
        <w:rPr>
          <w:rFonts w:ascii="Seravek" w:hAnsi="Seravek"/>
          <w:sz w:val="20"/>
          <w:lang w:val="en-US"/>
        </w:rPr>
        <w:t xml:space="preserve">on grass, stone, </w:t>
      </w:r>
      <w:r w:rsidR="0088029F" w:rsidRPr="00107E49">
        <w:rPr>
          <w:rFonts w:ascii="Seravek" w:hAnsi="Seravek"/>
          <w:sz w:val="20"/>
          <w:lang w:val="en-US"/>
        </w:rPr>
        <w:t>close to</w:t>
      </w:r>
      <w:r w:rsidR="00B7488D" w:rsidRPr="00107E49">
        <w:rPr>
          <w:rFonts w:ascii="Seravek" w:hAnsi="Seravek"/>
          <w:sz w:val="20"/>
          <w:lang w:val="en-US"/>
        </w:rPr>
        <w:t xml:space="preserve"> trees, or near water.</w:t>
      </w:r>
    </w:p>
    <w:p w:rsidR="00567050" w:rsidRPr="00107E49" w:rsidRDefault="00567050" w:rsidP="00865673">
      <w:pPr>
        <w:pStyle w:val="ListParagraph"/>
        <w:ind w:left="284" w:right="304"/>
        <w:rPr>
          <w:rFonts w:ascii="Seravek" w:hAnsi="Seravek"/>
          <w:sz w:val="20"/>
          <w:lang w:val="en-US"/>
        </w:rPr>
      </w:pPr>
    </w:p>
    <w:p w:rsidR="00567050" w:rsidRPr="00107E49" w:rsidRDefault="00567050" w:rsidP="00567050">
      <w:pPr>
        <w:pStyle w:val="ListParagraph"/>
        <w:ind w:left="284" w:right="304"/>
        <w:jc w:val="center"/>
        <w:rPr>
          <w:rFonts w:ascii="Seravek" w:hAnsi="Seravek"/>
          <w:sz w:val="20"/>
          <w:lang w:val="en-US"/>
        </w:rPr>
      </w:pPr>
      <w:r w:rsidRPr="00107E49">
        <w:rPr>
          <w:rFonts w:ascii="Seravek" w:hAnsi="Seravek"/>
          <w:noProof/>
          <w:sz w:val="20"/>
          <w:lang w:val="en-US"/>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8"/>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107E49" w:rsidRDefault="00567050" w:rsidP="00567050">
      <w:pPr>
        <w:pStyle w:val="ListParagraph"/>
        <w:ind w:left="284" w:right="304"/>
        <w:jc w:val="center"/>
        <w:rPr>
          <w:rFonts w:ascii="Seravek" w:hAnsi="Seravek"/>
          <w:sz w:val="20"/>
          <w:lang w:val="en-US"/>
        </w:rPr>
      </w:pPr>
    </w:p>
    <w:p w:rsidR="00E77A27" w:rsidRPr="00107E49" w:rsidRDefault="00567050" w:rsidP="00567050">
      <w:pPr>
        <w:pStyle w:val="ListParagraph"/>
        <w:ind w:left="284" w:right="304"/>
        <w:jc w:val="center"/>
        <w:rPr>
          <w:rFonts w:ascii="Seravek" w:hAnsi="Seravek"/>
          <w:sz w:val="20"/>
          <w:lang w:val="en-US"/>
        </w:rPr>
      </w:pPr>
      <w:r w:rsidRPr="00107E49">
        <w:rPr>
          <w:rFonts w:ascii="Seravek" w:hAnsi="Seravek"/>
          <w:sz w:val="20"/>
          <w:lang w:val="en-US"/>
        </w:rPr>
        <w:t xml:space="preserve">Labyrinth walks </w:t>
      </w:r>
      <w:r w:rsidR="0088029F" w:rsidRPr="00107E49">
        <w:rPr>
          <w:rFonts w:ascii="Seravek" w:hAnsi="Seravek"/>
          <w:sz w:val="20"/>
          <w:lang w:val="en-US"/>
        </w:rPr>
        <w:t>accompanied</w:t>
      </w:r>
      <w:r w:rsidRPr="00107E49">
        <w:rPr>
          <w:rFonts w:ascii="Seravek" w:hAnsi="Seravek"/>
          <w:sz w:val="20"/>
          <w:lang w:val="en-US"/>
        </w:rPr>
        <w:t xml:space="preserve"> by </w:t>
      </w:r>
      <w:r w:rsidR="0088029F" w:rsidRPr="00107E49">
        <w:rPr>
          <w:rFonts w:ascii="Seravek" w:hAnsi="Seravek"/>
          <w:sz w:val="20"/>
          <w:lang w:val="en-US"/>
        </w:rPr>
        <w:t xml:space="preserve">battery or solar powered </w:t>
      </w:r>
      <w:r w:rsidR="00984A7B" w:rsidRPr="00107E49">
        <w:rPr>
          <w:rFonts w:ascii="Seravek" w:hAnsi="Seravek"/>
          <w:sz w:val="20"/>
          <w:lang w:val="en-US"/>
        </w:rPr>
        <w:t>light</w:t>
      </w:r>
      <w:r w:rsidR="0088029F" w:rsidRPr="00107E49">
        <w:rPr>
          <w:rFonts w:ascii="Seravek" w:hAnsi="Seravek"/>
          <w:sz w:val="20"/>
          <w:lang w:val="en-US"/>
        </w:rPr>
        <w:t>s</w:t>
      </w:r>
      <w:r w:rsidRPr="00107E49">
        <w:rPr>
          <w:rFonts w:ascii="Seravek" w:hAnsi="Seravek"/>
          <w:sz w:val="20"/>
          <w:lang w:val="en-US"/>
        </w:rPr>
        <w:t xml:space="preserve"> can be very special.</w:t>
      </w:r>
    </w:p>
    <w:p w:rsidR="0088029F" w:rsidRPr="00107E49" w:rsidRDefault="0088029F" w:rsidP="00E77A27">
      <w:pPr>
        <w:ind w:right="304"/>
        <w:rPr>
          <w:sz w:val="20"/>
          <w:lang w:val="en-US"/>
        </w:rPr>
      </w:pPr>
    </w:p>
    <w:p w:rsidR="00E77A27" w:rsidRPr="00107E49" w:rsidRDefault="00E77A27" w:rsidP="00E77A27">
      <w:pPr>
        <w:ind w:right="304"/>
        <w:rPr>
          <w:sz w:val="20"/>
          <w:lang w:val="en-US"/>
        </w:rPr>
      </w:pPr>
    </w:p>
    <w:p w:rsidR="00E77A27" w:rsidRPr="00107E49" w:rsidRDefault="00E77A27" w:rsidP="00E77A27">
      <w:pPr>
        <w:shd w:val="clear" w:color="auto" w:fill="37E5E4"/>
        <w:ind w:left="284" w:right="304"/>
        <w:rPr>
          <w:rFonts w:ascii="Seravek" w:hAnsi="Seravek"/>
          <w:color w:val="000000" w:themeColor="text1"/>
          <w:lang w:val="en-US"/>
        </w:rPr>
      </w:pPr>
      <w:r w:rsidRPr="00107E49">
        <w:rPr>
          <w:rFonts w:ascii="Seravek" w:hAnsi="Seravek"/>
          <w:color w:val="000000" w:themeColor="text1"/>
          <w:lang w:val="en-US"/>
        </w:rPr>
        <w:t>3. INTRODUCING THE LABYRINTH</w:t>
      </w:r>
    </w:p>
    <w:p w:rsidR="00E77A27" w:rsidRPr="00107E49" w:rsidRDefault="00E77A27" w:rsidP="00E77A27">
      <w:pPr>
        <w:ind w:left="2552" w:right="304"/>
        <w:rPr>
          <w:sz w:val="20"/>
          <w:lang w:val="en-US"/>
        </w:rPr>
      </w:pPr>
    </w:p>
    <w:p w:rsidR="0088029F" w:rsidRPr="00107E49" w:rsidRDefault="00C5317F" w:rsidP="00773D2C">
      <w:pPr>
        <w:ind w:left="284" w:right="304"/>
        <w:rPr>
          <w:rFonts w:ascii="Seravek" w:hAnsi="Seravek"/>
          <w:sz w:val="20"/>
          <w:lang w:val="en-US"/>
        </w:rPr>
      </w:pPr>
      <w:r w:rsidRPr="00107E49">
        <w:rPr>
          <w:rFonts w:ascii="Seravek" w:hAnsi="Seravek"/>
          <w:sz w:val="20"/>
          <w:lang w:val="en-US"/>
        </w:rPr>
        <w:t>M</w:t>
      </w:r>
      <w:r w:rsidR="00773D2C" w:rsidRPr="00107E49">
        <w:rPr>
          <w:rFonts w:ascii="Seravek" w:hAnsi="Seravek"/>
          <w:sz w:val="20"/>
          <w:lang w:val="en-US"/>
        </w:rPr>
        <w:t xml:space="preserve">ost people </w:t>
      </w:r>
      <w:r w:rsidR="00770A63" w:rsidRPr="00107E49">
        <w:rPr>
          <w:rFonts w:ascii="Seravek" w:hAnsi="Seravek"/>
          <w:sz w:val="20"/>
          <w:lang w:val="en-US"/>
        </w:rPr>
        <w:t>who come</w:t>
      </w:r>
      <w:r w:rsidR="00773D2C" w:rsidRPr="00107E49">
        <w:rPr>
          <w:rFonts w:ascii="Seravek" w:hAnsi="Seravek"/>
          <w:sz w:val="20"/>
          <w:lang w:val="en-US"/>
        </w:rPr>
        <w:t xml:space="preserve"> </w:t>
      </w:r>
      <w:r w:rsidR="00770A63" w:rsidRPr="00107E49">
        <w:rPr>
          <w:rFonts w:ascii="Seravek" w:hAnsi="Seravek"/>
          <w:sz w:val="20"/>
          <w:lang w:val="en-US"/>
        </w:rPr>
        <w:t>to the l</w:t>
      </w:r>
      <w:r w:rsidR="0057148C" w:rsidRPr="00107E49">
        <w:rPr>
          <w:rFonts w:ascii="Seravek" w:hAnsi="Seravek"/>
          <w:sz w:val="20"/>
          <w:lang w:val="en-US"/>
        </w:rPr>
        <w:t xml:space="preserve">abyrinth for the first time </w:t>
      </w:r>
      <w:r w:rsidR="00773D2C" w:rsidRPr="00107E49">
        <w:rPr>
          <w:rFonts w:ascii="Seravek" w:hAnsi="Seravek"/>
          <w:sz w:val="20"/>
          <w:lang w:val="en-US"/>
        </w:rPr>
        <w:t>w</w:t>
      </w:r>
      <w:r w:rsidR="0057148C" w:rsidRPr="00107E49">
        <w:rPr>
          <w:rFonts w:ascii="Seravek" w:hAnsi="Seravek"/>
          <w:sz w:val="20"/>
          <w:lang w:val="en-US"/>
        </w:rPr>
        <w:t xml:space="preserve">ill be curious to know what it is. It’s therefore useful to say a few words about this before inviting people to start their walk. </w:t>
      </w:r>
      <w:r w:rsidR="00EF376A" w:rsidRPr="00107E49">
        <w:rPr>
          <w:rFonts w:ascii="Seravek" w:hAnsi="Seravek"/>
          <w:sz w:val="20"/>
          <w:lang w:val="en-US"/>
        </w:rPr>
        <w:t xml:space="preserve">This need to be no more than a very </w:t>
      </w:r>
      <w:r w:rsidR="00EF376A" w:rsidRPr="00107E49">
        <w:rPr>
          <w:rFonts w:ascii="Seravek" w:hAnsi="Seravek"/>
          <w:b/>
          <w:sz w:val="20"/>
          <w:lang w:val="en-US"/>
        </w:rPr>
        <w:t>brief introduction</w:t>
      </w:r>
      <w:r w:rsidR="00EF376A" w:rsidRPr="00107E49">
        <w:rPr>
          <w:rFonts w:ascii="Seravek" w:hAnsi="Seravek"/>
          <w:sz w:val="20"/>
          <w:lang w:val="en-US"/>
        </w:rPr>
        <w:t xml:space="preserve">, while you might want to mention </w:t>
      </w:r>
      <w:r w:rsidR="00773D2C" w:rsidRPr="00107E49">
        <w:rPr>
          <w:rFonts w:ascii="Seravek" w:hAnsi="Seravek"/>
          <w:sz w:val="20"/>
          <w:lang w:val="en-US"/>
        </w:rPr>
        <w:t>where people can find out more i</w:t>
      </w:r>
      <w:r w:rsidR="00EF376A" w:rsidRPr="00107E49">
        <w:rPr>
          <w:rFonts w:ascii="Seravek" w:hAnsi="Seravek"/>
          <w:sz w:val="20"/>
          <w:lang w:val="en-US"/>
        </w:rPr>
        <w:t xml:space="preserve">n any handout that you </w:t>
      </w:r>
      <w:r w:rsidR="00773D2C" w:rsidRPr="00107E49">
        <w:rPr>
          <w:rFonts w:ascii="Seravek" w:hAnsi="Seravek"/>
          <w:sz w:val="20"/>
          <w:lang w:val="en-US"/>
        </w:rPr>
        <w:t>offer with</w:t>
      </w:r>
      <w:r w:rsidR="00EF376A" w:rsidRPr="00107E49">
        <w:rPr>
          <w:rFonts w:ascii="Seravek" w:hAnsi="Seravek"/>
          <w:sz w:val="20"/>
          <w:lang w:val="en-US"/>
        </w:rPr>
        <w:t xml:space="preserve"> </w:t>
      </w:r>
      <w:r w:rsidR="00773D2C" w:rsidRPr="00107E49">
        <w:rPr>
          <w:rFonts w:ascii="Seravek" w:hAnsi="Seravek"/>
          <w:sz w:val="20"/>
          <w:lang w:val="en-US"/>
        </w:rPr>
        <w:t>the</w:t>
      </w:r>
      <w:r w:rsidR="00EF376A" w:rsidRPr="00107E49">
        <w:rPr>
          <w:rFonts w:ascii="Seravek" w:hAnsi="Seravek"/>
          <w:sz w:val="20"/>
          <w:lang w:val="en-US"/>
        </w:rPr>
        <w:t xml:space="preserve"> walk, or simply say that you are happy to speak with anyone who may</w:t>
      </w:r>
      <w:r w:rsidR="00773D2C" w:rsidRPr="00107E49">
        <w:rPr>
          <w:rFonts w:ascii="Seravek" w:hAnsi="Seravek"/>
          <w:sz w:val="20"/>
          <w:lang w:val="en-US"/>
        </w:rPr>
        <w:t xml:space="preserve"> </w:t>
      </w:r>
      <w:r w:rsidR="00EF376A" w:rsidRPr="00107E49">
        <w:rPr>
          <w:rFonts w:ascii="Seravek" w:hAnsi="Seravek"/>
          <w:sz w:val="20"/>
          <w:lang w:val="en-US"/>
        </w:rPr>
        <w:t xml:space="preserve">be interested to </w:t>
      </w:r>
      <w:r w:rsidR="00773D2C" w:rsidRPr="00107E49">
        <w:rPr>
          <w:rFonts w:ascii="Seravek" w:hAnsi="Seravek"/>
          <w:sz w:val="20"/>
          <w:lang w:val="en-US"/>
        </w:rPr>
        <w:t>learn</w:t>
      </w:r>
      <w:r w:rsidR="00770A63" w:rsidRPr="00107E49">
        <w:rPr>
          <w:rFonts w:ascii="Seravek" w:hAnsi="Seravek"/>
          <w:sz w:val="20"/>
          <w:lang w:val="en-US"/>
        </w:rPr>
        <w:t xml:space="preserve"> more following the walk.</w:t>
      </w:r>
      <w:r w:rsidR="00770A63" w:rsidRPr="00107E49">
        <w:rPr>
          <w:rFonts w:ascii="Seravek" w:hAnsi="Seravek"/>
          <w:sz w:val="20"/>
          <w:lang w:val="en-US"/>
        </w:rPr>
        <w:cr/>
      </w:r>
    </w:p>
    <w:p w:rsidR="0088029F" w:rsidRPr="00107E49" w:rsidRDefault="0088029F" w:rsidP="00773D2C">
      <w:pPr>
        <w:ind w:left="284" w:right="304"/>
        <w:rPr>
          <w:rFonts w:ascii="Seravek" w:hAnsi="Seravek"/>
          <w:sz w:val="20"/>
          <w:lang w:val="en-US"/>
        </w:rPr>
      </w:pPr>
    </w:p>
    <w:p w:rsidR="0088029F" w:rsidRPr="00107E49" w:rsidRDefault="0088029F" w:rsidP="005D52BD">
      <w:pPr>
        <w:ind w:right="304"/>
        <w:rPr>
          <w:rFonts w:ascii="Seravek" w:hAnsi="Seravek"/>
          <w:sz w:val="20"/>
          <w:lang w:val="en-US"/>
        </w:rPr>
      </w:pPr>
    </w:p>
    <w:p w:rsidR="00773D2C" w:rsidRPr="00107E49" w:rsidRDefault="00773D2C" w:rsidP="00773D2C">
      <w:pPr>
        <w:ind w:left="284" w:right="304"/>
        <w:rPr>
          <w:rFonts w:ascii="Seravek" w:hAnsi="Seravek"/>
          <w:sz w:val="20"/>
          <w:lang w:val="en-US"/>
        </w:rPr>
      </w:pPr>
    </w:p>
    <w:p w:rsidR="00773D2C" w:rsidRPr="00107E49" w:rsidRDefault="00EF376A" w:rsidP="00773D2C">
      <w:pPr>
        <w:ind w:left="284" w:right="304"/>
        <w:rPr>
          <w:rFonts w:ascii="Seravek" w:hAnsi="Seravek"/>
          <w:sz w:val="20"/>
          <w:lang w:val="en-US"/>
        </w:rPr>
      </w:pPr>
      <w:r w:rsidRPr="00107E49">
        <w:rPr>
          <w:rFonts w:ascii="Seravek" w:hAnsi="Seravek"/>
          <w:sz w:val="20"/>
          <w:lang w:val="en-US"/>
        </w:rPr>
        <w:t xml:space="preserve">The following points may be sufficient to mention, especially considering that people would not expect to hear </w:t>
      </w:r>
      <w:r w:rsidR="0088029F" w:rsidRPr="00107E49">
        <w:rPr>
          <w:rFonts w:ascii="Seravek" w:hAnsi="Seravek"/>
          <w:sz w:val="20"/>
          <w:lang w:val="en-US"/>
        </w:rPr>
        <w:t>a lecture, nor</w:t>
      </w:r>
      <w:r w:rsidR="00773D2C" w:rsidRPr="00107E49">
        <w:rPr>
          <w:rFonts w:ascii="Seravek" w:hAnsi="Seravek"/>
          <w:sz w:val="20"/>
          <w:lang w:val="en-US"/>
        </w:rPr>
        <w:t xml:space="preserve"> necessarily have t</w:t>
      </w:r>
      <w:r w:rsidRPr="00107E49">
        <w:rPr>
          <w:rFonts w:ascii="Seravek" w:hAnsi="Seravek"/>
          <w:sz w:val="20"/>
          <w:lang w:val="en-US"/>
        </w:rPr>
        <w:t>ime for that!</w:t>
      </w:r>
      <w:r w:rsidR="00773D2C" w:rsidRPr="00107E49">
        <w:rPr>
          <w:rFonts w:ascii="Seravek" w:hAnsi="Seravek"/>
          <w:sz w:val="20"/>
          <w:lang w:val="en-US"/>
        </w:rPr>
        <w:t xml:space="preserve"> </w:t>
      </w:r>
      <w:r w:rsidR="00773D2C" w:rsidRPr="00107E49">
        <w:rPr>
          <w:rFonts w:ascii="Seravek" w:hAnsi="Seravek"/>
          <w:sz w:val="20"/>
          <w:lang w:val="en-US"/>
        </w:rPr>
        <w:cr/>
      </w:r>
    </w:p>
    <w:p w:rsidR="00773D2C" w:rsidRPr="00107E49" w:rsidRDefault="00773D2C" w:rsidP="00773D2C">
      <w:pPr>
        <w:pStyle w:val="ListParagraph"/>
        <w:numPr>
          <w:ilvl w:val="1"/>
          <w:numId w:val="37"/>
        </w:numPr>
        <w:ind w:right="304"/>
        <w:rPr>
          <w:rFonts w:ascii="Seravek" w:hAnsi="Seravek"/>
          <w:sz w:val="20"/>
          <w:lang w:val="en-US"/>
        </w:rPr>
      </w:pPr>
      <w:r w:rsidRPr="00107E49">
        <w:rPr>
          <w:rFonts w:ascii="Seravek" w:hAnsi="Seravek"/>
          <w:sz w:val="20"/>
          <w:lang w:val="en-US"/>
        </w:rPr>
        <w:t xml:space="preserve">The labyrinth is a </w:t>
      </w:r>
      <w:r w:rsidRPr="00107E49">
        <w:rPr>
          <w:rFonts w:ascii="Seravek" w:hAnsi="Seravek"/>
          <w:b/>
          <w:sz w:val="20"/>
          <w:lang w:val="en-US"/>
        </w:rPr>
        <w:t>single path</w:t>
      </w:r>
      <w:r w:rsidRPr="00107E49">
        <w:rPr>
          <w:rFonts w:ascii="Seravek" w:hAnsi="Seravek"/>
          <w:sz w:val="20"/>
          <w:lang w:val="en-US"/>
        </w:rPr>
        <w:t xml:space="preserve">, leading to a centre. It is </w:t>
      </w:r>
      <w:r w:rsidRPr="00107E49">
        <w:rPr>
          <w:rFonts w:ascii="Seravek" w:hAnsi="Seravek"/>
          <w:b/>
          <w:sz w:val="20"/>
          <w:lang w:val="en-US"/>
        </w:rPr>
        <w:t>not the same as a maze</w:t>
      </w:r>
      <w:r w:rsidRPr="00107E49">
        <w:rPr>
          <w:rFonts w:ascii="Seravek" w:hAnsi="Seravek"/>
          <w:sz w:val="20"/>
          <w:lang w:val="en-US"/>
        </w:rPr>
        <w:t>, which has dead ends and is deliberately meant to be a puzzle to work through. Nothing more is needed in walking a labyrinth than to calmly follow the path.</w:t>
      </w:r>
    </w:p>
    <w:p w:rsidR="00773D2C" w:rsidRPr="00107E49" w:rsidRDefault="00EF376A" w:rsidP="00773D2C">
      <w:pPr>
        <w:pStyle w:val="ListParagraph"/>
        <w:numPr>
          <w:ilvl w:val="1"/>
          <w:numId w:val="37"/>
        </w:numPr>
        <w:ind w:right="304"/>
        <w:rPr>
          <w:rFonts w:ascii="Seravek" w:hAnsi="Seravek"/>
          <w:sz w:val="20"/>
          <w:lang w:val="en-US"/>
        </w:rPr>
      </w:pPr>
      <w:r w:rsidRPr="00107E49">
        <w:rPr>
          <w:rFonts w:ascii="Seravek" w:hAnsi="Seravek"/>
          <w:sz w:val="20"/>
          <w:lang w:val="en-US"/>
        </w:rPr>
        <w:t xml:space="preserve">Labyrinths are </w:t>
      </w:r>
      <w:r w:rsidRPr="00107E49">
        <w:rPr>
          <w:rFonts w:ascii="Seravek" w:hAnsi="Seravek"/>
          <w:b/>
          <w:sz w:val="20"/>
          <w:lang w:val="en-US"/>
        </w:rPr>
        <w:t>found in many parts of the world</w:t>
      </w:r>
      <w:r w:rsidRPr="00107E49">
        <w:rPr>
          <w:rFonts w:ascii="Seravek" w:hAnsi="Seravek"/>
          <w:sz w:val="20"/>
          <w:lang w:val="en-US"/>
        </w:rPr>
        <w:t xml:space="preserve">, and </w:t>
      </w:r>
      <w:r w:rsidR="00773D2C" w:rsidRPr="00107E49">
        <w:rPr>
          <w:rFonts w:ascii="Seravek" w:hAnsi="Seravek"/>
          <w:sz w:val="20"/>
          <w:lang w:val="en-US"/>
        </w:rPr>
        <w:t>h</w:t>
      </w:r>
      <w:r w:rsidRPr="00107E49">
        <w:rPr>
          <w:rFonts w:ascii="Seravek" w:hAnsi="Seravek"/>
          <w:sz w:val="20"/>
          <w:lang w:val="en-US"/>
        </w:rPr>
        <w:t xml:space="preserve">ave a </w:t>
      </w:r>
      <w:r w:rsidRPr="00107E49">
        <w:rPr>
          <w:rFonts w:ascii="Seravek" w:hAnsi="Seravek"/>
          <w:b/>
          <w:sz w:val="20"/>
          <w:lang w:val="en-US"/>
        </w:rPr>
        <w:t>long history</w:t>
      </w:r>
      <w:r w:rsidRPr="00107E49">
        <w:rPr>
          <w:rFonts w:ascii="Seravek" w:hAnsi="Seravek"/>
          <w:sz w:val="20"/>
          <w:lang w:val="en-US"/>
        </w:rPr>
        <w:t xml:space="preserve">–drawings of labyrinths that are several thousand years old have been discovered. </w:t>
      </w:r>
      <w:r w:rsidR="00773D2C" w:rsidRPr="00107E49">
        <w:rPr>
          <w:rFonts w:ascii="Seravek" w:hAnsi="Seravek"/>
          <w:sz w:val="20"/>
          <w:lang w:val="en-US"/>
        </w:rPr>
        <w:t>L</w:t>
      </w:r>
      <w:r w:rsidRPr="00107E49">
        <w:rPr>
          <w:rFonts w:ascii="Seravek" w:hAnsi="Seravek"/>
          <w:sz w:val="20"/>
          <w:lang w:val="en-US"/>
        </w:rPr>
        <w:t>abyrinths have been found a</w:t>
      </w:r>
      <w:r w:rsidR="00773D2C" w:rsidRPr="00107E49">
        <w:rPr>
          <w:rFonts w:ascii="Seravek" w:hAnsi="Seravek"/>
          <w:sz w:val="20"/>
          <w:lang w:val="en-US"/>
        </w:rPr>
        <w:t>cross many different cultures.</w:t>
      </w:r>
    </w:p>
    <w:p w:rsidR="00773D2C" w:rsidRPr="00107E49" w:rsidRDefault="00EF376A" w:rsidP="00773D2C">
      <w:pPr>
        <w:pStyle w:val="ListParagraph"/>
        <w:numPr>
          <w:ilvl w:val="1"/>
          <w:numId w:val="37"/>
        </w:numPr>
        <w:ind w:right="304"/>
        <w:rPr>
          <w:rFonts w:ascii="Seravek" w:hAnsi="Seravek"/>
          <w:sz w:val="20"/>
          <w:lang w:val="en-US"/>
        </w:rPr>
      </w:pPr>
      <w:r w:rsidRPr="00107E49">
        <w:rPr>
          <w:rFonts w:ascii="Seravek" w:hAnsi="Seravek"/>
          <w:sz w:val="20"/>
          <w:lang w:val="en-US"/>
        </w:rPr>
        <w:t xml:space="preserve">Today, </w:t>
      </w:r>
      <w:r w:rsidR="00773D2C" w:rsidRPr="00107E49">
        <w:rPr>
          <w:rFonts w:ascii="Seravek" w:hAnsi="Seravek"/>
          <w:sz w:val="20"/>
          <w:lang w:val="en-US"/>
        </w:rPr>
        <w:t>labyrinths</w:t>
      </w:r>
      <w:r w:rsidRPr="00107E49">
        <w:rPr>
          <w:rFonts w:ascii="Seravek" w:hAnsi="Seravek"/>
          <w:sz w:val="20"/>
          <w:lang w:val="en-US"/>
        </w:rPr>
        <w:t xml:space="preserve"> are very common in many places–in parks, schools, hospitals, and elsewhere. Often, they are offered just as </w:t>
      </w:r>
      <w:r w:rsidR="00773D2C" w:rsidRPr="00107E49">
        <w:rPr>
          <w:rFonts w:ascii="Seravek" w:hAnsi="Seravek"/>
          <w:sz w:val="20"/>
          <w:lang w:val="en-US"/>
        </w:rPr>
        <w:t>a</w:t>
      </w:r>
      <w:r w:rsidRPr="00107E49">
        <w:rPr>
          <w:rFonts w:ascii="Seravek" w:hAnsi="Seravek"/>
          <w:sz w:val="20"/>
          <w:lang w:val="en-US"/>
        </w:rPr>
        <w:t xml:space="preserve"> place for people to enjoy a brief time of quiet, reflective meditation, or simply to step away from the</w:t>
      </w:r>
      <w:r w:rsidR="00773D2C" w:rsidRPr="00107E49">
        <w:rPr>
          <w:rFonts w:ascii="Seravek" w:hAnsi="Seravek"/>
          <w:sz w:val="20"/>
          <w:lang w:val="en-US"/>
        </w:rPr>
        <w:t>ir</w:t>
      </w:r>
      <w:r w:rsidRPr="00107E49">
        <w:rPr>
          <w:rFonts w:ascii="Seravek" w:hAnsi="Seravek"/>
          <w:sz w:val="20"/>
          <w:lang w:val="en-US"/>
        </w:rPr>
        <w:t xml:space="preserve"> busy lives for a short while.</w:t>
      </w:r>
    </w:p>
    <w:p w:rsidR="00E77A27" w:rsidRPr="00107E49" w:rsidRDefault="00773D2C" w:rsidP="00773D2C">
      <w:pPr>
        <w:pStyle w:val="ListParagraph"/>
        <w:numPr>
          <w:ilvl w:val="1"/>
          <w:numId w:val="37"/>
        </w:numPr>
        <w:ind w:right="304"/>
        <w:rPr>
          <w:rFonts w:ascii="Seravek" w:hAnsi="Seravek"/>
          <w:sz w:val="20"/>
          <w:lang w:val="en-US"/>
        </w:rPr>
      </w:pPr>
      <w:r w:rsidRPr="00107E49">
        <w:rPr>
          <w:rFonts w:ascii="Seravek" w:hAnsi="Seravek"/>
          <w:sz w:val="20"/>
          <w:lang w:val="en-US"/>
        </w:rPr>
        <w:t>Labyrinths</w:t>
      </w:r>
      <w:r w:rsidR="00C5317F" w:rsidRPr="00107E49">
        <w:rPr>
          <w:rFonts w:ascii="Seravek" w:hAnsi="Seravek"/>
          <w:sz w:val="20"/>
          <w:lang w:val="en-US"/>
        </w:rPr>
        <w:t xml:space="preserve"> come in </w:t>
      </w:r>
      <w:r w:rsidR="00C5317F" w:rsidRPr="00107E49">
        <w:rPr>
          <w:rFonts w:ascii="Seravek" w:hAnsi="Seravek"/>
          <w:b/>
          <w:sz w:val="20"/>
          <w:lang w:val="en-US"/>
        </w:rPr>
        <w:t>many shapes and sizes</w:t>
      </w:r>
      <w:r w:rsidR="00C5317F" w:rsidRPr="00107E49">
        <w:rPr>
          <w:rFonts w:ascii="Seravek" w:hAnsi="Seravek"/>
          <w:sz w:val="20"/>
          <w:lang w:val="en-US"/>
        </w:rPr>
        <w:t>. The one that you will walk today is</w:t>
      </w:r>
      <w:r w:rsidRPr="00107E49">
        <w:rPr>
          <w:rFonts w:ascii="Seravek" w:hAnsi="Seravek"/>
          <w:sz w:val="20"/>
          <w:lang w:val="en-US"/>
        </w:rPr>
        <w:t xml:space="preserve"> </w:t>
      </w:r>
      <w:r w:rsidR="00770A63" w:rsidRPr="00107E49">
        <w:rPr>
          <w:rFonts w:ascii="Seravek" w:hAnsi="Seravek"/>
          <w:sz w:val="20"/>
          <w:lang w:val="en-US"/>
        </w:rPr>
        <w:t>(say what type;</w:t>
      </w:r>
      <w:r w:rsidR="00C5317F" w:rsidRPr="00107E49">
        <w:rPr>
          <w:rFonts w:ascii="Seravek" w:hAnsi="Seravek"/>
          <w:sz w:val="20"/>
          <w:lang w:val="en-US"/>
        </w:rPr>
        <w:t xml:space="preserve"> </w:t>
      </w:r>
      <w:r w:rsidRPr="00107E49">
        <w:rPr>
          <w:rFonts w:ascii="Seravek" w:hAnsi="Seravek"/>
          <w:sz w:val="20"/>
          <w:lang w:val="en-US"/>
        </w:rPr>
        <w:t>fo</w:t>
      </w:r>
      <w:r w:rsidR="00C5317F" w:rsidRPr="00107E49">
        <w:rPr>
          <w:rFonts w:ascii="Seravek" w:hAnsi="Seravek"/>
          <w:sz w:val="20"/>
          <w:lang w:val="en-US"/>
        </w:rPr>
        <w:t xml:space="preserve">r example, </w:t>
      </w:r>
      <w:r w:rsidRPr="00107E49">
        <w:rPr>
          <w:rFonts w:ascii="Seravek" w:hAnsi="Seravek"/>
          <w:sz w:val="20"/>
          <w:lang w:val="en-US"/>
        </w:rPr>
        <w:t xml:space="preserve">a </w:t>
      </w:r>
      <w:r w:rsidR="00C5317F" w:rsidRPr="00107E49">
        <w:rPr>
          <w:rFonts w:ascii="Seravek" w:hAnsi="Seravek"/>
          <w:sz w:val="20"/>
          <w:lang w:val="en-US"/>
        </w:rPr>
        <w:t>”Classical” type).</w:t>
      </w:r>
    </w:p>
    <w:p w:rsidR="00E77A27" w:rsidRPr="00107E49" w:rsidRDefault="00E77A27" w:rsidP="00E77A27">
      <w:pPr>
        <w:pStyle w:val="ListParagraph"/>
        <w:ind w:left="284" w:right="304"/>
        <w:rPr>
          <w:rFonts w:ascii="Seravek" w:hAnsi="Seravek"/>
          <w:sz w:val="20"/>
          <w:lang w:val="en-US"/>
        </w:rPr>
      </w:pPr>
    </w:p>
    <w:p w:rsidR="00E77A27" w:rsidRPr="00107E49" w:rsidRDefault="00E77A27" w:rsidP="00770A63">
      <w:pPr>
        <w:pStyle w:val="ListParagraph"/>
        <w:ind w:left="284" w:right="304"/>
        <w:rPr>
          <w:rFonts w:ascii="Seravek" w:hAnsi="Seravek"/>
          <w:sz w:val="20"/>
          <w:lang w:val="en-US"/>
        </w:rPr>
      </w:pPr>
      <w:r w:rsidRPr="00107E49">
        <w:rPr>
          <w:rFonts w:ascii="Seravek" w:hAnsi="Seravek"/>
          <w:sz w:val="20"/>
          <w:lang w:val="en-US"/>
        </w:rPr>
        <w:t xml:space="preserve">Note: </w:t>
      </w:r>
      <w:r w:rsidR="00D559D2" w:rsidRPr="00107E49">
        <w:rPr>
          <w:rFonts w:ascii="Seravek" w:hAnsi="Seravek"/>
          <w:sz w:val="20"/>
          <w:lang w:val="en-US"/>
        </w:rPr>
        <w:t>Apart from introducing what the labyrinth is, p</w:t>
      </w:r>
      <w:r w:rsidRPr="00107E49">
        <w:rPr>
          <w:rFonts w:ascii="Seravek" w:hAnsi="Seravek"/>
          <w:sz w:val="20"/>
          <w:lang w:val="en-US"/>
        </w:rPr>
        <w:t>oints that you might want to consider mentioning when you introduce a walk are covered in the module “</w:t>
      </w:r>
      <w:r w:rsidRPr="002C7258">
        <w:rPr>
          <w:rFonts w:ascii="Seravek" w:hAnsi="Seravek"/>
          <w:sz w:val="20"/>
          <w:lang w:val="en-US"/>
        </w:rPr>
        <w:t>HOSTING &amp; HOLDING A WALK</w:t>
      </w:r>
      <w:r w:rsidRPr="00107E49">
        <w:rPr>
          <w:rFonts w:ascii="Seravek" w:hAnsi="Seravek"/>
          <w:sz w:val="20"/>
          <w:lang w:val="en-US"/>
        </w:rPr>
        <w:t>”</w:t>
      </w:r>
      <w:r w:rsidR="00B24D19">
        <w:rPr>
          <w:rFonts w:ascii="Seravek" w:hAnsi="Seravek"/>
          <w:sz w:val="20"/>
          <w:lang w:val="en-US"/>
        </w:rPr>
        <w:t xml:space="preserve"> </w:t>
      </w:r>
      <w:hyperlink r:id="rId9" w:history="1">
        <w:r w:rsidR="00B24D19" w:rsidRPr="00FB21B7">
          <w:rPr>
            <w:rStyle w:val="Hyperlink"/>
            <w:rFonts w:ascii="Seravek" w:hAnsi="Seravek"/>
            <w:sz w:val="20"/>
            <w:lang w:val="en-US"/>
          </w:rPr>
          <w:t>http://www.labyrinthlaunchpad.org/LAB_FAC_TRG_HOSTING_HOLDING_SPACE_v01.pdf</w:t>
        </w:r>
      </w:hyperlink>
      <w:r w:rsidR="00B24D19">
        <w:rPr>
          <w:rFonts w:ascii="Seravek" w:hAnsi="Seravek"/>
          <w:sz w:val="20"/>
          <w:lang w:val="en-US"/>
        </w:rPr>
        <w:t xml:space="preserve">.  </w:t>
      </w:r>
      <w:r w:rsidRPr="00107E49">
        <w:rPr>
          <w:rFonts w:ascii="Seravek" w:hAnsi="Seravek"/>
          <w:sz w:val="20"/>
          <w:lang w:val="en-US"/>
        </w:rPr>
        <w:t>Suggested points may wish to mention</w:t>
      </w:r>
      <w:r w:rsidR="0088029F" w:rsidRPr="00107E49">
        <w:rPr>
          <w:rFonts w:ascii="Seravek" w:hAnsi="Seravek"/>
          <w:sz w:val="20"/>
          <w:lang w:val="en-US"/>
        </w:rPr>
        <w:t xml:space="preserve"> are</w:t>
      </w:r>
      <w:r w:rsidRPr="00107E49">
        <w:rPr>
          <w:rFonts w:ascii="Seravek" w:hAnsi="Seravek"/>
          <w:sz w:val="20"/>
          <w:lang w:val="en-US"/>
        </w:rPr>
        <w:t xml:space="preserve"> also included in the handout “</w:t>
      </w:r>
      <w:r w:rsidRPr="002C7258">
        <w:rPr>
          <w:rFonts w:ascii="Seravek" w:hAnsi="Seravek"/>
          <w:sz w:val="20"/>
          <w:lang w:val="en-US"/>
        </w:rPr>
        <w:t>INTRODUCING A WALK–CHECK-LIST</w:t>
      </w:r>
      <w:r w:rsidRPr="00107E49">
        <w:rPr>
          <w:rFonts w:ascii="Seravek" w:hAnsi="Seravek"/>
          <w:sz w:val="20"/>
          <w:lang w:val="en-US"/>
        </w:rPr>
        <w:t>”</w:t>
      </w:r>
      <w:r w:rsidR="00B24D19">
        <w:rPr>
          <w:rFonts w:ascii="Seravek" w:hAnsi="Seravek"/>
          <w:sz w:val="20"/>
          <w:lang w:val="en-US"/>
        </w:rPr>
        <w:t xml:space="preserve"> </w:t>
      </w:r>
      <w:hyperlink r:id="rId10" w:history="1">
        <w:r w:rsidR="00B24D19" w:rsidRPr="00FB21B7">
          <w:rPr>
            <w:rStyle w:val="Hyperlink"/>
            <w:rFonts w:ascii="Seravek" w:hAnsi="Seravek"/>
            <w:sz w:val="20"/>
            <w:lang w:val="en-US"/>
          </w:rPr>
          <w:t>http://www.labyrinthlaunchpad.org/Intro_Walk_Check_v01.pdf</w:t>
        </w:r>
      </w:hyperlink>
      <w:r w:rsidR="00B24D19">
        <w:rPr>
          <w:rFonts w:ascii="Seravek" w:hAnsi="Seravek"/>
          <w:sz w:val="20"/>
          <w:lang w:val="en-US"/>
        </w:rPr>
        <w:t>.</w:t>
      </w:r>
    </w:p>
    <w:p w:rsidR="00E77A27" w:rsidRPr="00B24D19" w:rsidRDefault="00E77A27" w:rsidP="00E77A27">
      <w:pPr>
        <w:ind w:right="304"/>
        <w:rPr>
          <w:rFonts w:ascii="Seravek" w:hAnsi="Seravek"/>
          <w:sz w:val="20"/>
          <w:lang w:val="en-US"/>
        </w:rPr>
      </w:pPr>
    </w:p>
    <w:p w:rsidR="00E77A27" w:rsidRPr="00107E49" w:rsidRDefault="00E77A27" w:rsidP="00E77A27">
      <w:pPr>
        <w:shd w:val="clear" w:color="auto" w:fill="37E5E4"/>
        <w:ind w:left="284" w:right="304"/>
        <w:rPr>
          <w:rFonts w:ascii="Seravek" w:hAnsi="Seravek"/>
          <w:color w:val="000000" w:themeColor="text1"/>
          <w:lang w:val="en-US"/>
        </w:rPr>
      </w:pPr>
      <w:r w:rsidRPr="00107E49">
        <w:rPr>
          <w:rFonts w:ascii="Seravek" w:hAnsi="Seravek"/>
          <w:color w:val="000000" w:themeColor="text1"/>
          <w:lang w:val="en-US"/>
        </w:rPr>
        <w:t>4. RESOURCES</w:t>
      </w:r>
    </w:p>
    <w:p w:rsidR="00E77A27" w:rsidRPr="00107E49" w:rsidRDefault="00E77A27" w:rsidP="00E77A27">
      <w:pPr>
        <w:ind w:left="2552" w:right="304"/>
        <w:rPr>
          <w:sz w:val="20"/>
          <w:lang w:val="en-US"/>
        </w:rPr>
      </w:pPr>
    </w:p>
    <w:p w:rsidR="00770A63" w:rsidRPr="00107E49" w:rsidRDefault="00AA2409" w:rsidP="00E77A27">
      <w:pPr>
        <w:pStyle w:val="ListParagraph"/>
        <w:ind w:left="284" w:right="304"/>
        <w:rPr>
          <w:rFonts w:ascii="Seravek" w:hAnsi="Seravek"/>
          <w:sz w:val="20"/>
          <w:lang w:val="en-US"/>
        </w:rPr>
      </w:pPr>
      <w:r w:rsidRPr="00107E49">
        <w:rPr>
          <w:rFonts w:ascii="Seravek" w:hAnsi="Seravek"/>
          <w:sz w:val="20"/>
          <w:lang w:val="en-US"/>
        </w:rPr>
        <w:t>The minimum that you need to hold a walk is a labyrinth and yourself. This is perfectly ade</w:t>
      </w:r>
      <w:r w:rsidR="00770A63" w:rsidRPr="00107E49">
        <w:rPr>
          <w:rFonts w:ascii="Seravek" w:hAnsi="Seravek"/>
          <w:sz w:val="20"/>
          <w:lang w:val="en-US"/>
        </w:rPr>
        <w:t>quate.</w:t>
      </w:r>
      <w:r w:rsidRPr="00107E49">
        <w:rPr>
          <w:rFonts w:ascii="Seravek" w:hAnsi="Seravek"/>
          <w:sz w:val="20"/>
          <w:lang w:val="en-US"/>
        </w:rPr>
        <w:t xml:space="preserve"> </w:t>
      </w:r>
      <w:r w:rsidR="00770A63" w:rsidRPr="00107E49">
        <w:rPr>
          <w:rFonts w:ascii="Seravek" w:hAnsi="Seravek"/>
          <w:sz w:val="20"/>
          <w:lang w:val="en-US"/>
        </w:rPr>
        <w:t>H</w:t>
      </w:r>
      <w:r w:rsidRPr="00107E49">
        <w:rPr>
          <w:rFonts w:ascii="Seravek" w:hAnsi="Seravek"/>
          <w:sz w:val="20"/>
          <w:lang w:val="en-US"/>
        </w:rPr>
        <w:t>owever</w:t>
      </w:r>
      <w:r w:rsidR="00770A63" w:rsidRPr="00107E49">
        <w:rPr>
          <w:rFonts w:ascii="Seravek" w:hAnsi="Seravek"/>
          <w:sz w:val="20"/>
          <w:lang w:val="en-US"/>
        </w:rPr>
        <w:t>,</w:t>
      </w:r>
      <w:r w:rsidRPr="00107E49">
        <w:rPr>
          <w:rFonts w:ascii="Seravek" w:hAnsi="Seravek"/>
          <w:sz w:val="20"/>
          <w:lang w:val="en-US"/>
        </w:rPr>
        <w:t xml:space="preserve"> some hosts like to offer other </w:t>
      </w:r>
      <w:r w:rsidR="00984A7B" w:rsidRPr="00107E49">
        <w:rPr>
          <w:rFonts w:ascii="Seravek" w:hAnsi="Seravek"/>
          <w:sz w:val="20"/>
          <w:lang w:val="en-US"/>
        </w:rPr>
        <w:t>resources, which</w:t>
      </w:r>
      <w:r w:rsidRPr="00107E49">
        <w:rPr>
          <w:rFonts w:ascii="Seravek" w:hAnsi="Seravek"/>
          <w:sz w:val="20"/>
          <w:lang w:val="en-US"/>
        </w:rPr>
        <w:t xml:space="preserve"> can sometimes help enhance </w:t>
      </w:r>
      <w:r w:rsidR="00770A63" w:rsidRPr="00107E49">
        <w:rPr>
          <w:rFonts w:ascii="Seravek" w:hAnsi="Seravek"/>
          <w:sz w:val="20"/>
          <w:lang w:val="en-US"/>
        </w:rPr>
        <w:t>the</w:t>
      </w:r>
      <w:r w:rsidRPr="00107E49">
        <w:rPr>
          <w:rFonts w:ascii="Seravek" w:hAnsi="Seravek"/>
          <w:sz w:val="20"/>
          <w:lang w:val="en-US"/>
        </w:rPr>
        <w:t xml:space="preserve"> experience of those who come to a walk.</w:t>
      </w:r>
      <w:r w:rsidRPr="00107E49">
        <w:rPr>
          <w:rFonts w:ascii="Seravek" w:hAnsi="Seravek"/>
          <w:sz w:val="20"/>
          <w:lang w:val="en-US"/>
        </w:rPr>
        <w:cr/>
      </w:r>
      <w:r w:rsidRPr="00107E49">
        <w:rPr>
          <w:rFonts w:ascii="Seravek" w:hAnsi="Seravek"/>
          <w:sz w:val="20"/>
          <w:lang w:val="en-US"/>
        </w:rPr>
        <w:cr/>
        <w:t xml:space="preserve">The following </w:t>
      </w:r>
      <w:r w:rsidR="00770A63" w:rsidRPr="00107E49">
        <w:rPr>
          <w:rFonts w:ascii="Seravek" w:hAnsi="Seravek"/>
          <w:sz w:val="20"/>
          <w:lang w:val="en-US"/>
        </w:rPr>
        <w:t>are among</w:t>
      </w:r>
      <w:r w:rsidRPr="00107E49">
        <w:rPr>
          <w:rFonts w:ascii="Seravek" w:hAnsi="Seravek"/>
          <w:sz w:val="20"/>
          <w:lang w:val="en-US"/>
        </w:rPr>
        <w:t xml:space="preserve"> possibilities that you may wish to consider having available</w:t>
      </w:r>
      <w:r w:rsidR="00770A63" w:rsidRPr="00107E49">
        <w:rPr>
          <w:rFonts w:ascii="Seravek" w:hAnsi="Seravek"/>
          <w:sz w:val="20"/>
          <w:lang w:val="en-US"/>
        </w:rPr>
        <w:t>,</w:t>
      </w:r>
      <w:r w:rsidRPr="00107E49">
        <w:rPr>
          <w:rFonts w:ascii="Seravek" w:hAnsi="Seravek"/>
          <w:sz w:val="20"/>
          <w:lang w:val="en-US"/>
        </w:rPr>
        <w:t xml:space="preserve"> </w:t>
      </w:r>
      <w:r w:rsidR="00770A63" w:rsidRPr="00107E49">
        <w:rPr>
          <w:rFonts w:ascii="Seravek" w:hAnsi="Seravek"/>
          <w:sz w:val="20"/>
          <w:lang w:val="en-US"/>
        </w:rPr>
        <w:t>a</w:t>
      </w:r>
      <w:r w:rsidRPr="00107E49">
        <w:rPr>
          <w:rFonts w:ascii="Seravek" w:hAnsi="Seravek"/>
          <w:sz w:val="20"/>
          <w:lang w:val="en-US"/>
        </w:rPr>
        <w:t>lthough all of these are</w:t>
      </w:r>
      <w:r w:rsidR="00770A63" w:rsidRPr="00107E49">
        <w:rPr>
          <w:rFonts w:ascii="Seravek" w:hAnsi="Seravek"/>
          <w:sz w:val="20"/>
          <w:lang w:val="en-US"/>
        </w:rPr>
        <w:t xml:space="preserve"> </w:t>
      </w:r>
      <w:r w:rsidRPr="00107E49">
        <w:rPr>
          <w:rFonts w:ascii="Seravek" w:hAnsi="Seravek"/>
          <w:sz w:val="20"/>
          <w:lang w:val="en-US"/>
        </w:rPr>
        <w:t>”</w:t>
      </w:r>
      <w:r w:rsidR="0088029F" w:rsidRPr="00107E49">
        <w:rPr>
          <w:rFonts w:ascii="Seravek" w:hAnsi="Seravek"/>
          <w:sz w:val="20"/>
          <w:lang w:val="en-US"/>
        </w:rPr>
        <w:t>optional extras</w:t>
      </w:r>
      <w:r w:rsidR="00770A63" w:rsidRPr="00107E49">
        <w:rPr>
          <w:rFonts w:ascii="Seravek" w:hAnsi="Seravek"/>
          <w:sz w:val="20"/>
          <w:lang w:val="en-US"/>
        </w:rPr>
        <w:t>”</w:t>
      </w:r>
      <w:r w:rsidR="0088029F" w:rsidRPr="00107E49">
        <w:rPr>
          <w:rFonts w:ascii="Seravek" w:hAnsi="Seravek"/>
          <w:sz w:val="20"/>
          <w:lang w:val="en-US"/>
        </w:rPr>
        <w:t>:</w:t>
      </w:r>
      <w:r w:rsidR="00770A63" w:rsidRPr="00107E49">
        <w:rPr>
          <w:rFonts w:ascii="Seravek" w:hAnsi="Seravek"/>
          <w:sz w:val="20"/>
          <w:lang w:val="en-US"/>
        </w:rPr>
        <w:cr/>
      </w:r>
    </w:p>
    <w:p w:rsidR="00770A63" w:rsidRPr="00107E49" w:rsidRDefault="00770A63" w:rsidP="00770A63">
      <w:pPr>
        <w:pStyle w:val="ListParagraph"/>
        <w:numPr>
          <w:ilvl w:val="1"/>
          <w:numId w:val="41"/>
        </w:numPr>
        <w:ind w:right="304"/>
        <w:rPr>
          <w:rFonts w:ascii="Seravek" w:hAnsi="Seravek"/>
          <w:sz w:val="20"/>
          <w:lang w:val="en-US"/>
        </w:rPr>
      </w:pPr>
      <w:r w:rsidRPr="00107E49">
        <w:rPr>
          <w:rFonts w:ascii="Seravek" w:hAnsi="Seravek"/>
          <w:sz w:val="20"/>
          <w:lang w:val="en-US"/>
        </w:rPr>
        <w:t>A b</w:t>
      </w:r>
      <w:r w:rsidR="00AA2409" w:rsidRPr="00107E49">
        <w:rPr>
          <w:rFonts w:ascii="Seravek" w:hAnsi="Seravek"/>
          <w:sz w:val="20"/>
          <w:lang w:val="en-US"/>
        </w:rPr>
        <w:t xml:space="preserve">ell, chime, or some other means to indicate when you open and close </w:t>
      </w:r>
      <w:r w:rsidRPr="00107E49">
        <w:rPr>
          <w:rFonts w:ascii="Seravek" w:hAnsi="Seravek"/>
          <w:sz w:val="20"/>
          <w:lang w:val="en-US"/>
        </w:rPr>
        <w:t xml:space="preserve">the </w:t>
      </w:r>
      <w:r w:rsidR="00AA2409" w:rsidRPr="00107E49">
        <w:rPr>
          <w:rFonts w:ascii="Seravek" w:hAnsi="Seravek"/>
          <w:sz w:val="20"/>
          <w:lang w:val="en-US"/>
        </w:rPr>
        <w:t xml:space="preserve">labyrinth. This can be especially useful when you want to bring a walk to close, </w:t>
      </w:r>
      <w:r w:rsidRPr="00107E49">
        <w:rPr>
          <w:rFonts w:ascii="Seravek" w:hAnsi="Seravek"/>
          <w:sz w:val="20"/>
          <w:lang w:val="en-US"/>
        </w:rPr>
        <w:t>and</w:t>
      </w:r>
      <w:r w:rsidR="00AA2409" w:rsidRPr="00107E49">
        <w:rPr>
          <w:rFonts w:ascii="Seravek" w:hAnsi="Seravek"/>
          <w:sz w:val="20"/>
          <w:lang w:val="en-US"/>
        </w:rPr>
        <w:t xml:space="preserve"> individuals are still walking</w:t>
      </w:r>
      <w:r w:rsidR="00E8653A" w:rsidRPr="00107E49">
        <w:rPr>
          <w:rFonts w:ascii="Seravek" w:hAnsi="Seravek"/>
          <w:sz w:val="20"/>
          <w:lang w:val="en-US"/>
        </w:rPr>
        <w:t xml:space="preserve">. Ringing </w:t>
      </w:r>
      <w:r w:rsidRPr="00107E49">
        <w:rPr>
          <w:rFonts w:ascii="Seravek" w:hAnsi="Seravek"/>
          <w:sz w:val="20"/>
          <w:lang w:val="en-US"/>
        </w:rPr>
        <w:t>a b</w:t>
      </w:r>
      <w:r w:rsidR="00E8653A" w:rsidRPr="00107E49">
        <w:rPr>
          <w:rFonts w:ascii="Seravek" w:hAnsi="Seravek"/>
          <w:sz w:val="20"/>
          <w:lang w:val="en-US"/>
        </w:rPr>
        <w:t xml:space="preserve">ell gently at increasing frequency can be effective as a means </w:t>
      </w:r>
      <w:r w:rsidRPr="00107E49">
        <w:rPr>
          <w:rFonts w:ascii="Seravek" w:hAnsi="Seravek"/>
          <w:sz w:val="20"/>
          <w:lang w:val="en-US"/>
        </w:rPr>
        <w:t>for</w:t>
      </w:r>
      <w:r w:rsidR="00E8653A" w:rsidRPr="00107E49">
        <w:rPr>
          <w:rFonts w:ascii="Seravek" w:hAnsi="Seravek"/>
          <w:sz w:val="20"/>
          <w:lang w:val="en-US"/>
        </w:rPr>
        <w:t xml:space="preserve"> alerting people that the walk is drawing to a close</w:t>
      </w:r>
      <w:r w:rsidRPr="00107E49">
        <w:rPr>
          <w:rFonts w:ascii="Seravek" w:hAnsi="Seravek"/>
          <w:sz w:val="20"/>
          <w:lang w:val="en-US"/>
        </w:rPr>
        <w:t xml:space="preserve"> </w:t>
      </w:r>
      <w:r w:rsidR="00E8653A" w:rsidRPr="00107E49">
        <w:rPr>
          <w:rFonts w:ascii="Seravek" w:hAnsi="Seravek"/>
          <w:sz w:val="20"/>
          <w:lang w:val="en-US"/>
        </w:rPr>
        <w:t>(</w:t>
      </w:r>
      <w:r w:rsidRPr="00107E49">
        <w:rPr>
          <w:rFonts w:ascii="Seravek" w:hAnsi="Seravek"/>
          <w:sz w:val="20"/>
          <w:lang w:val="en-US"/>
        </w:rPr>
        <w:t>a</w:t>
      </w:r>
      <w:r w:rsidR="00E8653A" w:rsidRPr="00107E49">
        <w:rPr>
          <w:rFonts w:ascii="Seravek" w:hAnsi="Seravek"/>
          <w:sz w:val="20"/>
          <w:lang w:val="en-US"/>
        </w:rPr>
        <w:t xml:space="preserve">lthough you can simply </w:t>
      </w:r>
      <w:r w:rsidRPr="00107E49">
        <w:rPr>
          <w:rFonts w:ascii="Seravek" w:hAnsi="Seravek"/>
          <w:sz w:val="20"/>
          <w:lang w:val="en-US"/>
        </w:rPr>
        <w:t xml:space="preserve">start </w:t>
      </w:r>
      <w:r w:rsidR="00E8653A" w:rsidRPr="00107E49">
        <w:rPr>
          <w:rFonts w:ascii="Seravek" w:hAnsi="Seravek"/>
          <w:sz w:val="20"/>
          <w:lang w:val="en-US"/>
        </w:rPr>
        <w:t>speak</w:t>
      </w:r>
      <w:r w:rsidRPr="00107E49">
        <w:rPr>
          <w:rFonts w:ascii="Seravek" w:hAnsi="Seravek"/>
          <w:sz w:val="20"/>
          <w:lang w:val="en-US"/>
        </w:rPr>
        <w:t>ing</w:t>
      </w:r>
      <w:r w:rsidR="00E8653A" w:rsidRPr="00107E49">
        <w:rPr>
          <w:rFonts w:ascii="Seravek" w:hAnsi="Seravek"/>
          <w:sz w:val="20"/>
          <w:lang w:val="en-US"/>
        </w:rPr>
        <w:t xml:space="preserve"> gently to mention this as an alternative</w:t>
      </w:r>
      <w:r w:rsidRPr="00107E49">
        <w:rPr>
          <w:rFonts w:ascii="Seravek" w:hAnsi="Seravek"/>
          <w:sz w:val="20"/>
          <w:lang w:val="en-US"/>
        </w:rPr>
        <w:t>, perhaps saying something like “we are coming to our close soon. When you are ready, please start to make your journey out from the labyrinth”).</w:t>
      </w:r>
    </w:p>
    <w:p w:rsidR="00770A63" w:rsidRPr="00107E49" w:rsidRDefault="00770A63" w:rsidP="00770A63">
      <w:pPr>
        <w:pStyle w:val="ListParagraph"/>
        <w:numPr>
          <w:ilvl w:val="1"/>
          <w:numId w:val="41"/>
        </w:numPr>
        <w:ind w:right="304"/>
        <w:rPr>
          <w:rFonts w:ascii="Seravek" w:hAnsi="Seravek"/>
          <w:sz w:val="20"/>
          <w:lang w:val="en-US"/>
        </w:rPr>
      </w:pPr>
      <w:r w:rsidRPr="00107E49">
        <w:rPr>
          <w:rFonts w:ascii="Seravek" w:hAnsi="Seravek"/>
          <w:sz w:val="20"/>
          <w:lang w:val="en-US"/>
        </w:rPr>
        <w:t>A pack of c</w:t>
      </w:r>
      <w:r w:rsidR="00E8653A" w:rsidRPr="00107E49">
        <w:rPr>
          <w:rFonts w:ascii="Seravek" w:hAnsi="Seravek"/>
          <w:sz w:val="20"/>
          <w:lang w:val="en-US"/>
        </w:rPr>
        <w:t xml:space="preserve">ards containing words or quotations for reflection </w:t>
      </w:r>
      <w:r w:rsidRPr="00107E49">
        <w:rPr>
          <w:rFonts w:ascii="Seravek" w:hAnsi="Seravek"/>
          <w:sz w:val="20"/>
          <w:lang w:val="en-US"/>
        </w:rPr>
        <w:t xml:space="preserve">by walkers </w:t>
      </w:r>
      <w:r w:rsidR="00E8653A" w:rsidRPr="00107E49">
        <w:rPr>
          <w:rFonts w:ascii="Seravek" w:hAnsi="Seravek"/>
          <w:sz w:val="20"/>
          <w:lang w:val="en-US"/>
        </w:rPr>
        <w:t xml:space="preserve">that can </w:t>
      </w:r>
      <w:r w:rsidRPr="00107E49">
        <w:rPr>
          <w:rFonts w:ascii="Seravek" w:hAnsi="Seravek"/>
          <w:sz w:val="20"/>
          <w:lang w:val="en-US"/>
        </w:rPr>
        <w:t>be left by the entrance to the l</w:t>
      </w:r>
      <w:r w:rsidR="00E8653A" w:rsidRPr="00107E49">
        <w:rPr>
          <w:rFonts w:ascii="Seravek" w:hAnsi="Seravek"/>
          <w:sz w:val="20"/>
          <w:lang w:val="en-US"/>
        </w:rPr>
        <w:t xml:space="preserve">abyrinth. Walkers can be invited to take a card to reflect upon during their walk, if they wish. You may wish to create cards of your own, or </w:t>
      </w:r>
      <w:r w:rsidRPr="00107E49">
        <w:rPr>
          <w:rFonts w:ascii="Seravek" w:hAnsi="Seravek"/>
          <w:sz w:val="20"/>
          <w:lang w:val="en-US"/>
        </w:rPr>
        <w:t>write</w:t>
      </w:r>
      <w:r w:rsidR="00E8653A" w:rsidRPr="00107E49">
        <w:rPr>
          <w:rFonts w:ascii="Seravek" w:hAnsi="Seravek"/>
          <w:sz w:val="20"/>
          <w:lang w:val="en-US"/>
        </w:rPr>
        <w:t xml:space="preserve"> suggested words on small pieces of paper that walkers can take–perhaps including such themes for reflection as</w:t>
      </w:r>
      <w:r w:rsidRPr="00107E49">
        <w:rPr>
          <w:rFonts w:ascii="Seravek" w:hAnsi="Seravek"/>
          <w:sz w:val="20"/>
          <w:lang w:val="en-US"/>
        </w:rPr>
        <w:t xml:space="preserve"> </w:t>
      </w:r>
      <w:r w:rsidR="00E8653A" w:rsidRPr="00107E49">
        <w:rPr>
          <w:rFonts w:ascii="Seravek" w:hAnsi="Seravek"/>
          <w:sz w:val="20"/>
          <w:lang w:val="en-US"/>
        </w:rPr>
        <w:t>”Gratitude”</w:t>
      </w:r>
      <w:r w:rsidRPr="00107E49">
        <w:rPr>
          <w:rFonts w:ascii="Seravek" w:hAnsi="Seravek"/>
          <w:sz w:val="20"/>
          <w:lang w:val="en-US"/>
        </w:rPr>
        <w:t xml:space="preserve">, </w:t>
      </w:r>
      <w:r w:rsidR="00E8653A" w:rsidRPr="00107E49">
        <w:rPr>
          <w:rFonts w:ascii="Seravek" w:hAnsi="Seravek"/>
          <w:sz w:val="20"/>
          <w:lang w:val="en-US"/>
        </w:rPr>
        <w:t>”</w:t>
      </w:r>
      <w:r w:rsidRPr="00107E49">
        <w:rPr>
          <w:rFonts w:ascii="Seravek" w:hAnsi="Seravek"/>
          <w:sz w:val="20"/>
          <w:lang w:val="en-US"/>
        </w:rPr>
        <w:t>Unity</w:t>
      </w:r>
      <w:r w:rsidR="00E8653A" w:rsidRPr="00107E49">
        <w:rPr>
          <w:rFonts w:ascii="Seravek" w:hAnsi="Seravek"/>
          <w:sz w:val="20"/>
          <w:lang w:val="en-US"/>
        </w:rPr>
        <w:t>”</w:t>
      </w:r>
      <w:r w:rsidRPr="00107E49">
        <w:rPr>
          <w:rFonts w:ascii="Seravek" w:hAnsi="Seravek"/>
          <w:sz w:val="20"/>
          <w:lang w:val="en-US"/>
        </w:rPr>
        <w:t>,</w:t>
      </w:r>
      <w:r w:rsidR="00E8653A" w:rsidRPr="00107E49">
        <w:rPr>
          <w:rFonts w:ascii="Seravek" w:hAnsi="Seravek"/>
          <w:sz w:val="20"/>
          <w:lang w:val="en-US"/>
        </w:rPr>
        <w:t xml:space="preserve"> and “</w:t>
      </w:r>
      <w:r w:rsidRPr="00107E49">
        <w:rPr>
          <w:rFonts w:ascii="Seravek" w:hAnsi="Seravek"/>
          <w:sz w:val="20"/>
          <w:lang w:val="en-US"/>
        </w:rPr>
        <w:t>Harmony.”</w:t>
      </w:r>
    </w:p>
    <w:p w:rsidR="0088029F" w:rsidRPr="00107E49" w:rsidRDefault="00770A63" w:rsidP="00770A63">
      <w:pPr>
        <w:pStyle w:val="ListParagraph"/>
        <w:numPr>
          <w:ilvl w:val="1"/>
          <w:numId w:val="41"/>
        </w:numPr>
        <w:ind w:right="304"/>
        <w:rPr>
          <w:rFonts w:ascii="Seravek" w:hAnsi="Seravek"/>
          <w:sz w:val="20"/>
          <w:lang w:val="en-US"/>
        </w:rPr>
      </w:pPr>
      <w:r w:rsidRPr="00107E49">
        <w:rPr>
          <w:rFonts w:ascii="Seravek" w:hAnsi="Seravek"/>
          <w:sz w:val="20"/>
          <w:lang w:val="en-US"/>
        </w:rPr>
        <w:t>A f</w:t>
      </w:r>
      <w:r w:rsidR="00E8653A" w:rsidRPr="00107E49">
        <w:rPr>
          <w:rFonts w:ascii="Seravek" w:hAnsi="Seravek"/>
          <w:sz w:val="20"/>
          <w:lang w:val="en-US"/>
        </w:rPr>
        <w:t xml:space="preserve">inger labyrinth, if you have one or have made one– </w:t>
      </w:r>
      <w:r w:rsidRPr="00107E49">
        <w:rPr>
          <w:rFonts w:ascii="Seravek" w:hAnsi="Seravek"/>
          <w:sz w:val="20"/>
          <w:lang w:val="en-US"/>
        </w:rPr>
        <w:t>o</w:t>
      </w:r>
      <w:r w:rsidR="00E8653A" w:rsidRPr="00107E49">
        <w:rPr>
          <w:rFonts w:ascii="Seravek" w:hAnsi="Seravek"/>
          <w:sz w:val="20"/>
          <w:lang w:val="en-US"/>
        </w:rPr>
        <w:t>r paper versions that individuals who</w:t>
      </w:r>
      <w:r w:rsidR="00713842" w:rsidRPr="00107E49">
        <w:rPr>
          <w:rFonts w:ascii="Seravek" w:hAnsi="Seravek"/>
          <w:sz w:val="20"/>
          <w:lang w:val="en-US"/>
        </w:rPr>
        <w:t xml:space="preserve"> can’t easily, or</w:t>
      </w:r>
      <w:r w:rsidR="00E8653A" w:rsidRPr="00107E49">
        <w:rPr>
          <w:rFonts w:ascii="Seravek" w:hAnsi="Seravek"/>
          <w:sz w:val="20"/>
          <w:lang w:val="en-US"/>
        </w:rPr>
        <w:t xml:space="preserve"> do not wish to walk the large</w:t>
      </w:r>
      <w:r w:rsidRPr="00107E49">
        <w:rPr>
          <w:rFonts w:ascii="Seravek" w:hAnsi="Seravek"/>
          <w:sz w:val="20"/>
          <w:lang w:val="en-US"/>
        </w:rPr>
        <w:t>r</w:t>
      </w:r>
      <w:r w:rsidR="00E8653A" w:rsidRPr="00107E49">
        <w:rPr>
          <w:rFonts w:ascii="Seravek" w:hAnsi="Seravek"/>
          <w:sz w:val="20"/>
          <w:lang w:val="en-US"/>
        </w:rPr>
        <w:t xml:space="preserve"> </w:t>
      </w:r>
      <w:r w:rsidRPr="00107E49">
        <w:rPr>
          <w:rFonts w:ascii="Seravek" w:hAnsi="Seravek"/>
          <w:sz w:val="20"/>
          <w:lang w:val="en-US"/>
        </w:rPr>
        <w:t>labyrinth can use.</w:t>
      </w:r>
    </w:p>
    <w:p w:rsidR="0088029F" w:rsidRPr="00107E49" w:rsidRDefault="0088029F" w:rsidP="0088029F">
      <w:pPr>
        <w:pStyle w:val="ListParagraph"/>
        <w:ind w:left="1440" w:right="304"/>
        <w:rPr>
          <w:rFonts w:ascii="Seravek" w:hAnsi="Seravek"/>
          <w:sz w:val="20"/>
          <w:lang w:val="en-US"/>
        </w:rPr>
      </w:pPr>
    </w:p>
    <w:p w:rsidR="0088029F" w:rsidRPr="00107E49" w:rsidRDefault="0088029F" w:rsidP="0088029F">
      <w:pPr>
        <w:ind w:right="304"/>
        <w:jc w:val="center"/>
        <w:rPr>
          <w:rFonts w:ascii="Seravek" w:hAnsi="Seravek"/>
          <w:sz w:val="20"/>
          <w:lang w:val="en-US"/>
        </w:rPr>
      </w:pPr>
      <w:r w:rsidRPr="00107E49">
        <w:rPr>
          <w:rFonts w:ascii="Seravek" w:hAnsi="Seravek"/>
          <w:noProof/>
          <w:sz w:val="20"/>
          <w:lang w:val="en-US"/>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11"/>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107E49" w:rsidRDefault="0088029F" w:rsidP="0088029F">
      <w:pPr>
        <w:ind w:right="304"/>
        <w:jc w:val="center"/>
        <w:rPr>
          <w:rFonts w:ascii="Seravek" w:hAnsi="Seravek"/>
          <w:sz w:val="20"/>
          <w:lang w:val="en-US"/>
        </w:rPr>
      </w:pPr>
    </w:p>
    <w:p w:rsidR="0088029F" w:rsidRPr="00107E49" w:rsidRDefault="0088029F" w:rsidP="0088029F">
      <w:pPr>
        <w:ind w:right="304"/>
        <w:jc w:val="center"/>
        <w:rPr>
          <w:rFonts w:ascii="Seravek" w:hAnsi="Seravek"/>
          <w:i/>
          <w:sz w:val="20"/>
          <w:lang w:val="en-US"/>
        </w:rPr>
      </w:pPr>
      <w:r w:rsidRPr="00107E49">
        <w:rPr>
          <w:rFonts w:ascii="Seravek" w:hAnsi="Seravek"/>
          <w:i/>
          <w:sz w:val="20"/>
          <w:lang w:val="en-US"/>
        </w:rPr>
        <w:t>Chimes, signs, and cards are among possible accessories to bring for a labyrinth walk</w:t>
      </w:r>
    </w:p>
    <w:p w:rsidR="00770A63" w:rsidRPr="00107E49" w:rsidRDefault="00770A63" w:rsidP="0088029F">
      <w:pPr>
        <w:ind w:right="304"/>
        <w:rPr>
          <w:rFonts w:ascii="Seravek" w:hAnsi="Seravek"/>
          <w:sz w:val="20"/>
          <w:lang w:val="en-US"/>
        </w:rPr>
      </w:pPr>
    </w:p>
    <w:p w:rsidR="0088029F" w:rsidRPr="005D52BD" w:rsidRDefault="00E8653A" w:rsidP="005D52BD">
      <w:pPr>
        <w:pStyle w:val="ListParagraph"/>
        <w:numPr>
          <w:ilvl w:val="1"/>
          <w:numId w:val="41"/>
        </w:numPr>
        <w:ind w:right="304"/>
        <w:rPr>
          <w:rFonts w:ascii="Seravek" w:hAnsi="Seravek"/>
          <w:sz w:val="20"/>
          <w:lang w:val="en-US"/>
        </w:rPr>
      </w:pPr>
      <w:r w:rsidRPr="00107E49">
        <w:rPr>
          <w:rFonts w:ascii="Seravek" w:hAnsi="Seravek"/>
          <w:sz w:val="20"/>
          <w:lang w:val="en-US"/>
        </w:rPr>
        <w:t>Handouts to offer</w:t>
      </w:r>
      <w:r w:rsidR="00770A63" w:rsidRPr="00107E49">
        <w:rPr>
          <w:rFonts w:ascii="Seravek" w:hAnsi="Seravek"/>
          <w:sz w:val="20"/>
          <w:lang w:val="en-US"/>
        </w:rPr>
        <w:t xml:space="preserve"> to walkers, including any late</w:t>
      </w:r>
      <w:r w:rsidRPr="00107E49">
        <w:rPr>
          <w:rFonts w:ascii="Seravek" w:hAnsi="Seravek"/>
          <w:sz w:val="20"/>
          <w:lang w:val="en-US"/>
        </w:rPr>
        <w:t>comers. A single sheet of paper should be s</w:t>
      </w:r>
      <w:r w:rsidR="00770A63" w:rsidRPr="00107E49">
        <w:rPr>
          <w:rFonts w:ascii="Seravek" w:hAnsi="Seravek"/>
          <w:sz w:val="20"/>
          <w:lang w:val="en-US"/>
        </w:rPr>
        <w:t>ufficient to describe what the l</w:t>
      </w:r>
      <w:r w:rsidRPr="00107E49">
        <w:rPr>
          <w:rFonts w:ascii="Seravek" w:hAnsi="Seravek"/>
          <w:sz w:val="20"/>
          <w:lang w:val="en-US"/>
        </w:rPr>
        <w:t xml:space="preserve">abyrinth is, suggested approaches for walking, and any follow-up information such as your contact details for </w:t>
      </w:r>
      <w:r w:rsidR="0088029F" w:rsidRPr="00107E49">
        <w:rPr>
          <w:rFonts w:ascii="Seravek" w:hAnsi="Seravek"/>
          <w:sz w:val="20"/>
          <w:lang w:val="en-US"/>
        </w:rPr>
        <w:t>anyone who wants to learn more.</w:t>
      </w:r>
    </w:p>
    <w:p w:rsidR="00B909FB" w:rsidRPr="00107E49" w:rsidRDefault="00B909FB" w:rsidP="0088029F">
      <w:pPr>
        <w:pStyle w:val="ListParagraph"/>
        <w:ind w:left="1440" w:right="304"/>
        <w:rPr>
          <w:rFonts w:ascii="Seravek" w:hAnsi="Seravek"/>
          <w:sz w:val="20"/>
          <w:lang w:val="en-US"/>
        </w:rPr>
      </w:pPr>
      <w:r w:rsidRPr="00107E49">
        <w:rPr>
          <w:rFonts w:ascii="Seravek" w:hAnsi="Seravek"/>
          <w:sz w:val="20"/>
          <w:lang w:val="en-US"/>
        </w:rPr>
        <w:t>T</w:t>
      </w:r>
      <w:r w:rsidR="00E8653A" w:rsidRPr="00107E49">
        <w:rPr>
          <w:rFonts w:ascii="Seravek" w:hAnsi="Seravek"/>
          <w:sz w:val="20"/>
          <w:lang w:val="en-US"/>
        </w:rPr>
        <w:t xml:space="preserve">he” </w:t>
      </w:r>
      <w:r w:rsidRPr="002C7258">
        <w:rPr>
          <w:rFonts w:ascii="Seravek" w:hAnsi="Seravek"/>
          <w:sz w:val="20"/>
          <w:lang w:val="en-US"/>
        </w:rPr>
        <w:t>WALK HANDOUT</w:t>
      </w:r>
      <w:r w:rsidR="00E8653A" w:rsidRPr="00107E49">
        <w:rPr>
          <w:rFonts w:ascii="Seravek" w:hAnsi="Seravek"/>
          <w:sz w:val="20"/>
          <w:lang w:val="en-US"/>
        </w:rPr>
        <w:t xml:space="preserve">” </w:t>
      </w:r>
      <w:hyperlink r:id="rId12" w:history="1">
        <w:r w:rsidR="00B24D19" w:rsidRPr="00FB21B7">
          <w:rPr>
            <w:rStyle w:val="Hyperlink"/>
            <w:rFonts w:ascii="Seravek" w:hAnsi="Seravek"/>
            <w:sz w:val="20"/>
            <w:lang w:val="en-US"/>
          </w:rPr>
          <w:t>http://www.labyrinthlaunchpad.org/Lab_Wlk_Handoutv01EN.pdf</w:t>
        </w:r>
      </w:hyperlink>
      <w:r w:rsidR="00B24D19">
        <w:rPr>
          <w:rFonts w:ascii="Seravek" w:hAnsi="Seravek"/>
          <w:sz w:val="20"/>
          <w:lang w:val="en-US"/>
        </w:rPr>
        <w:t xml:space="preserve"> </w:t>
      </w:r>
      <w:r w:rsidR="00E8653A" w:rsidRPr="00107E49">
        <w:rPr>
          <w:rFonts w:ascii="Seravek" w:hAnsi="Seravek"/>
          <w:sz w:val="20"/>
          <w:lang w:val="en-US"/>
        </w:rPr>
        <w:t xml:space="preserve">provides an example. You are free to </w:t>
      </w:r>
      <w:r w:rsidRPr="00107E49">
        <w:rPr>
          <w:rFonts w:ascii="Seravek" w:hAnsi="Seravek"/>
          <w:sz w:val="20"/>
          <w:lang w:val="en-US"/>
        </w:rPr>
        <w:t xml:space="preserve">use, add, or to change this </w:t>
      </w:r>
      <w:r w:rsidR="00E8653A" w:rsidRPr="00107E49">
        <w:rPr>
          <w:rFonts w:ascii="Seravek" w:hAnsi="Seravek"/>
          <w:sz w:val="20"/>
          <w:lang w:val="en-US"/>
        </w:rPr>
        <w:t xml:space="preserve">in </w:t>
      </w:r>
      <w:r w:rsidRPr="00107E49">
        <w:rPr>
          <w:rFonts w:ascii="Seravek" w:hAnsi="Seravek"/>
          <w:sz w:val="20"/>
          <w:lang w:val="en-US"/>
        </w:rPr>
        <w:t>any way that you wish.</w:t>
      </w:r>
    </w:p>
    <w:p w:rsidR="00B909FB" w:rsidRPr="00107E49" w:rsidRDefault="00536018" w:rsidP="00B909FB">
      <w:pPr>
        <w:pStyle w:val="ListParagraph"/>
        <w:numPr>
          <w:ilvl w:val="1"/>
          <w:numId w:val="41"/>
        </w:numPr>
        <w:ind w:right="304"/>
        <w:rPr>
          <w:rFonts w:ascii="Seravek" w:hAnsi="Seravek"/>
          <w:sz w:val="20"/>
          <w:lang w:val="en-US"/>
        </w:rPr>
      </w:pPr>
      <w:r w:rsidRPr="00107E49">
        <w:rPr>
          <w:rFonts w:ascii="Seravek" w:hAnsi="Seravek"/>
          <w:sz w:val="20"/>
          <w:lang w:val="en-US"/>
        </w:rPr>
        <w:t>Signs–</w:t>
      </w:r>
      <w:r w:rsidR="00B909FB" w:rsidRPr="00107E49">
        <w:rPr>
          <w:rFonts w:ascii="Seravek" w:hAnsi="Seravek"/>
          <w:sz w:val="20"/>
          <w:lang w:val="en-US"/>
        </w:rPr>
        <w:t>u</w:t>
      </w:r>
      <w:r w:rsidRPr="00107E49">
        <w:rPr>
          <w:rFonts w:ascii="Seravek" w:hAnsi="Seravek"/>
          <w:sz w:val="20"/>
          <w:lang w:val="en-US"/>
        </w:rPr>
        <w:t xml:space="preserve">sually written on </w:t>
      </w:r>
      <w:r w:rsidR="00B909FB" w:rsidRPr="00107E49">
        <w:rPr>
          <w:rFonts w:ascii="Seravek" w:hAnsi="Seravek"/>
          <w:sz w:val="20"/>
          <w:lang w:val="en-US"/>
        </w:rPr>
        <w:t>card</w:t>
      </w:r>
      <w:r w:rsidR="00B7488D" w:rsidRPr="00107E49">
        <w:rPr>
          <w:rFonts w:ascii="Seravek" w:hAnsi="Seravek"/>
          <w:sz w:val="20"/>
          <w:lang w:val="en-US"/>
        </w:rPr>
        <w:t xml:space="preserve"> or strong paper. These might </w:t>
      </w:r>
      <w:r w:rsidR="00B909FB" w:rsidRPr="00107E49">
        <w:rPr>
          <w:rFonts w:ascii="Seravek" w:hAnsi="Seravek"/>
          <w:sz w:val="20"/>
          <w:lang w:val="en-US"/>
        </w:rPr>
        <w:t>p</w:t>
      </w:r>
      <w:r w:rsidR="00B7488D" w:rsidRPr="00107E49">
        <w:rPr>
          <w:rFonts w:ascii="Seravek" w:hAnsi="Seravek"/>
          <w:sz w:val="20"/>
          <w:lang w:val="en-US"/>
        </w:rPr>
        <w:t xml:space="preserve">oint people to </w:t>
      </w:r>
      <w:r w:rsidR="00B909FB" w:rsidRPr="00107E49">
        <w:rPr>
          <w:rFonts w:ascii="Seravek" w:hAnsi="Seravek"/>
          <w:sz w:val="20"/>
          <w:lang w:val="en-US"/>
        </w:rPr>
        <w:t>where</w:t>
      </w:r>
      <w:r w:rsidR="00B7488D" w:rsidRPr="00107E49">
        <w:rPr>
          <w:rFonts w:ascii="Seravek" w:hAnsi="Seravek"/>
          <w:sz w:val="20"/>
          <w:lang w:val="en-US"/>
        </w:rPr>
        <w:t xml:space="preserve"> </w:t>
      </w:r>
      <w:r w:rsidR="00B909FB" w:rsidRPr="00107E49">
        <w:rPr>
          <w:rFonts w:ascii="Seravek" w:hAnsi="Seravek"/>
          <w:sz w:val="20"/>
          <w:lang w:val="en-US"/>
        </w:rPr>
        <w:t>the walk is happening, mention</w:t>
      </w:r>
      <w:r w:rsidR="00B7488D" w:rsidRPr="00107E49">
        <w:rPr>
          <w:rFonts w:ascii="Seravek" w:hAnsi="Seravek"/>
          <w:sz w:val="20"/>
          <w:lang w:val="en-US"/>
        </w:rPr>
        <w:t xml:space="preserve"> that anyone who i</w:t>
      </w:r>
      <w:r w:rsidR="00B909FB" w:rsidRPr="00107E49">
        <w:rPr>
          <w:rFonts w:ascii="Seravek" w:hAnsi="Seravek"/>
          <w:sz w:val="20"/>
          <w:lang w:val="en-US"/>
        </w:rPr>
        <w:t>s passing by is welcome to join</w:t>
      </w:r>
      <w:r w:rsidR="00B7488D" w:rsidRPr="00107E49">
        <w:rPr>
          <w:rFonts w:ascii="Seravek" w:hAnsi="Seravek"/>
          <w:sz w:val="20"/>
          <w:lang w:val="en-US"/>
        </w:rPr>
        <w:t>, and indicate where people may leave financial contributions</w:t>
      </w:r>
      <w:r w:rsidR="00B909FB" w:rsidRPr="00107E49">
        <w:rPr>
          <w:rFonts w:ascii="Seravek" w:hAnsi="Seravek"/>
          <w:sz w:val="20"/>
          <w:lang w:val="en-US"/>
        </w:rPr>
        <w:t xml:space="preserve"> </w:t>
      </w:r>
      <w:r w:rsidR="00B7488D" w:rsidRPr="00107E49">
        <w:rPr>
          <w:rFonts w:ascii="Seravek" w:hAnsi="Seravek"/>
          <w:sz w:val="20"/>
          <w:lang w:val="en-US"/>
        </w:rPr>
        <w:t>(If relevant).</w:t>
      </w:r>
    </w:p>
    <w:p w:rsidR="00B909FB" w:rsidRPr="00107E49" w:rsidRDefault="00B909FB" w:rsidP="00B909FB">
      <w:pPr>
        <w:pStyle w:val="ListParagraph"/>
        <w:numPr>
          <w:ilvl w:val="1"/>
          <w:numId w:val="41"/>
        </w:numPr>
        <w:ind w:right="304"/>
        <w:rPr>
          <w:rFonts w:ascii="Seravek" w:hAnsi="Seravek"/>
          <w:sz w:val="20"/>
          <w:lang w:val="en-US"/>
        </w:rPr>
      </w:pPr>
      <w:r w:rsidRPr="00107E49">
        <w:rPr>
          <w:rFonts w:ascii="Seravek" w:hAnsi="Seravek"/>
          <w:sz w:val="20"/>
          <w:lang w:val="en-US"/>
        </w:rPr>
        <w:t>Musical accompaniment. Some hosts like to p</w:t>
      </w:r>
      <w:r w:rsidR="00E8653A" w:rsidRPr="00107E49">
        <w:rPr>
          <w:rFonts w:ascii="Seravek" w:hAnsi="Seravek"/>
          <w:sz w:val="20"/>
          <w:lang w:val="en-US"/>
        </w:rPr>
        <w:t xml:space="preserve">lay a CD or even arrange for a musician friend to </w:t>
      </w:r>
      <w:r w:rsidRPr="00107E49">
        <w:rPr>
          <w:rFonts w:ascii="Seravek" w:hAnsi="Seravek"/>
          <w:sz w:val="20"/>
          <w:lang w:val="en-US"/>
        </w:rPr>
        <w:t>p</w:t>
      </w:r>
      <w:r w:rsidR="00E8653A" w:rsidRPr="00107E49">
        <w:rPr>
          <w:rFonts w:ascii="Seravek" w:hAnsi="Seravek"/>
          <w:sz w:val="20"/>
          <w:lang w:val="en-US"/>
        </w:rPr>
        <w:t xml:space="preserve">lay quiet, meditative </w:t>
      </w:r>
      <w:r w:rsidRPr="00107E49">
        <w:rPr>
          <w:rFonts w:ascii="Seravek" w:hAnsi="Seravek"/>
          <w:sz w:val="20"/>
          <w:lang w:val="en-US"/>
        </w:rPr>
        <w:t>m</w:t>
      </w:r>
      <w:r w:rsidR="00E8653A" w:rsidRPr="00107E49">
        <w:rPr>
          <w:rFonts w:ascii="Seravek" w:hAnsi="Seravek"/>
          <w:sz w:val="20"/>
          <w:lang w:val="en-US"/>
        </w:rPr>
        <w:t xml:space="preserve">usic while people are walking </w:t>
      </w:r>
      <w:r w:rsidRPr="00107E49">
        <w:rPr>
          <w:rFonts w:ascii="Seravek" w:hAnsi="Seravek"/>
          <w:sz w:val="20"/>
          <w:lang w:val="en-US"/>
        </w:rPr>
        <w:t>the labyrinth.</w:t>
      </w:r>
      <w:r w:rsidR="00713842" w:rsidRPr="00107E49">
        <w:rPr>
          <w:rFonts w:ascii="Seravek" w:hAnsi="Seravek"/>
          <w:sz w:val="20"/>
          <w:lang w:val="en-US"/>
        </w:rPr>
        <w:t xml:space="preserve"> Check if a </w:t>
      </w:r>
      <w:r w:rsidR="00107E49" w:rsidRPr="00107E49">
        <w:rPr>
          <w:rFonts w:ascii="Seravek" w:hAnsi="Seravek"/>
          <w:sz w:val="20"/>
          <w:lang w:val="en-US"/>
        </w:rPr>
        <w:t>license</w:t>
      </w:r>
      <w:r w:rsidR="00713842" w:rsidRPr="00107E49">
        <w:rPr>
          <w:rFonts w:ascii="Seravek" w:hAnsi="Seravek"/>
          <w:sz w:val="20"/>
          <w:lang w:val="en-US"/>
        </w:rPr>
        <w:t xml:space="preserve"> is needed to play public music (your venue may have this, if one is needed).</w:t>
      </w:r>
    </w:p>
    <w:p w:rsidR="00B909FB" w:rsidRPr="00107E49" w:rsidRDefault="00B909FB" w:rsidP="00B909FB">
      <w:pPr>
        <w:pStyle w:val="ListParagraph"/>
        <w:numPr>
          <w:ilvl w:val="1"/>
          <w:numId w:val="41"/>
        </w:numPr>
        <w:ind w:right="304"/>
        <w:rPr>
          <w:rFonts w:ascii="Seravek" w:hAnsi="Seravek"/>
          <w:sz w:val="20"/>
          <w:lang w:val="en-US"/>
        </w:rPr>
      </w:pPr>
      <w:r w:rsidRPr="00107E49">
        <w:rPr>
          <w:rFonts w:ascii="Seravek" w:hAnsi="Seravek"/>
          <w:sz w:val="20"/>
          <w:lang w:val="en-US"/>
        </w:rPr>
        <w:t xml:space="preserve">Candles, a means for lighting them, and </w:t>
      </w:r>
      <w:r w:rsidR="00984A7B" w:rsidRPr="00107E49">
        <w:rPr>
          <w:rFonts w:ascii="Seravek" w:hAnsi="Seravek"/>
          <w:sz w:val="20"/>
          <w:lang w:val="en-US"/>
        </w:rPr>
        <w:t>candleholders</w:t>
      </w:r>
      <w:r w:rsidR="00E8653A" w:rsidRPr="00107E49">
        <w:rPr>
          <w:rFonts w:ascii="Seravek" w:hAnsi="Seravek"/>
          <w:sz w:val="20"/>
          <w:lang w:val="en-US"/>
        </w:rPr>
        <w:t xml:space="preserve">. </w:t>
      </w:r>
      <w:r w:rsidR="00107E49" w:rsidRPr="00107E49">
        <w:rPr>
          <w:rFonts w:ascii="Seravek" w:hAnsi="Seravek"/>
          <w:sz w:val="20"/>
          <w:lang w:val="en-US"/>
        </w:rPr>
        <w:t>Having a ring of candles circling the labyrinth, or other means of providing simple and subtle lighting can enhance nighttime labyrinth walks</w:t>
      </w:r>
      <w:r w:rsidR="00E8653A" w:rsidRPr="00107E49">
        <w:rPr>
          <w:rFonts w:ascii="Seravek" w:hAnsi="Seravek"/>
          <w:sz w:val="20"/>
          <w:lang w:val="en-US"/>
        </w:rPr>
        <w:t xml:space="preserve">. This can take some time to set up </w:t>
      </w:r>
      <w:r w:rsidRPr="00107E49">
        <w:rPr>
          <w:rFonts w:ascii="Seravek" w:hAnsi="Seravek"/>
          <w:sz w:val="20"/>
          <w:lang w:val="en-US"/>
        </w:rPr>
        <w:t>and pack away, so if you plan this</w:t>
      </w:r>
      <w:r w:rsidR="00E8653A" w:rsidRPr="00107E49">
        <w:rPr>
          <w:rFonts w:ascii="Seravek" w:hAnsi="Seravek"/>
          <w:sz w:val="20"/>
          <w:lang w:val="en-US"/>
        </w:rPr>
        <w:t>, it may be helpful to have a friend or other person who can help you with this task</w:t>
      </w:r>
      <w:r w:rsidRPr="00107E49">
        <w:rPr>
          <w:rFonts w:ascii="Seravek" w:hAnsi="Seravek"/>
          <w:sz w:val="20"/>
          <w:lang w:val="en-US"/>
        </w:rPr>
        <w:t>, and be sure that the candle wax won’t drop on the labyrinth itself, and that all flames are extinguished before you leave.</w:t>
      </w:r>
      <w:r w:rsidR="00713842" w:rsidRPr="00107E49">
        <w:rPr>
          <w:rFonts w:ascii="Seravek" w:hAnsi="Seravek"/>
          <w:sz w:val="20"/>
          <w:lang w:val="en-US"/>
        </w:rPr>
        <w:t xml:space="preserve"> Ensure that you’re aware of, and comply with, any fire regulations for the venue.</w:t>
      </w:r>
    </w:p>
    <w:p w:rsidR="00B909FB" w:rsidRPr="00107E49" w:rsidRDefault="00B909FB" w:rsidP="00B909FB">
      <w:pPr>
        <w:pStyle w:val="ListParagraph"/>
        <w:numPr>
          <w:ilvl w:val="1"/>
          <w:numId w:val="41"/>
        </w:numPr>
        <w:ind w:right="304"/>
        <w:rPr>
          <w:rFonts w:ascii="Seravek" w:hAnsi="Seravek"/>
          <w:sz w:val="20"/>
          <w:lang w:val="en-US"/>
        </w:rPr>
      </w:pPr>
      <w:r w:rsidRPr="00107E49">
        <w:rPr>
          <w:rFonts w:ascii="Seravek" w:hAnsi="Seravek"/>
          <w:sz w:val="20"/>
          <w:lang w:val="en-US"/>
        </w:rPr>
        <w:t>P</w:t>
      </w:r>
      <w:r w:rsidR="00A64FB9" w:rsidRPr="00107E49">
        <w:rPr>
          <w:rFonts w:ascii="Seravek" w:hAnsi="Seravek"/>
          <w:sz w:val="20"/>
          <w:lang w:val="en-US"/>
        </w:rPr>
        <w:t>aper and pencils</w:t>
      </w:r>
      <w:r w:rsidRPr="00107E49">
        <w:rPr>
          <w:rFonts w:ascii="Seravek" w:hAnsi="Seravek"/>
          <w:sz w:val="20"/>
          <w:lang w:val="en-US"/>
        </w:rPr>
        <w:t xml:space="preserve"> for writing or drawing</w:t>
      </w:r>
      <w:r w:rsidR="00A64FB9" w:rsidRPr="00107E49">
        <w:rPr>
          <w:rFonts w:ascii="Seravek" w:hAnsi="Seravek"/>
          <w:sz w:val="20"/>
          <w:lang w:val="en-US"/>
        </w:rPr>
        <w:t>. Some people like to Journal their experiences following their walk. H</w:t>
      </w:r>
      <w:r w:rsidRPr="00107E49">
        <w:rPr>
          <w:rFonts w:ascii="Seravek" w:hAnsi="Seravek"/>
          <w:sz w:val="20"/>
          <w:lang w:val="en-US"/>
        </w:rPr>
        <w:t>aving materials available that they can use to r</w:t>
      </w:r>
      <w:r w:rsidR="00A64FB9" w:rsidRPr="00107E49">
        <w:rPr>
          <w:rFonts w:ascii="Seravek" w:hAnsi="Seravek"/>
          <w:sz w:val="20"/>
          <w:lang w:val="en-US"/>
        </w:rPr>
        <w:t xml:space="preserve">ecord their thoughts or </w:t>
      </w:r>
      <w:r w:rsidR="00713842" w:rsidRPr="00107E49">
        <w:rPr>
          <w:rFonts w:ascii="Seravek" w:hAnsi="Seravek"/>
          <w:sz w:val="20"/>
          <w:lang w:val="en-US"/>
        </w:rPr>
        <w:t xml:space="preserve">to </w:t>
      </w:r>
      <w:r w:rsidR="00A64FB9" w:rsidRPr="00107E49">
        <w:rPr>
          <w:rFonts w:ascii="Seravek" w:hAnsi="Seravek"/>
          <w:sz w:val="20"/>
          <w:lang w:val="en-US"/>
        </w:rPr>
        <w:t xml:space="preserve">make a drawing </w:t>
      </w:r>
      <w:r w:rsidRPr="00107E49">
        <w:rPr>
          <w:rFonts w:ascii="Seravek" w:hAnsi="Seravek"/>
          <w:sz w:val="20"/>
          <w:lang w:val="en-US"/>
        </w:rPr>
        <w:t>can be helpful.</w:t>
      </w:r>
    </w:p>
    <w:p w:rsidR="00B909FB" w:rsidRPr="00107E49" w:rsidRDefault="00A64FB9" w:rsidP="00B909FB">
      <w:pPr>
        <w:pStyle w:val="ListParagraph"/>
        <w:numPr>
          <w:ilvl w:val="1"/>
          <w:numId w:val="41"/>
        </w:numPr>
        <w:ind w:right="304"/>
        <w:rPr>
          <w:rFonts w:ascii="Seravek" w:hAnsi="Seravek"/>
          <w:sz w:val="20"/>
          <w:lang w:val="en-US"/>
        </w:rPr>
      </w:pPr>
      <w:r w:rsidRPr="00107E49">
        <w:rPr>
          <w:rFonts w:ascii="Seravek" w:hAnsi="Seravek"/>
          <w:sz w:val="20"/>
          <w:lang w:val="en-US"/>
        </w:rPr>
        <w:t xml:space="preserve">Napkins. Walking the Labyrinth can be an emotional experience for some, </w:t>
      </w:r>
      <w:r w:rsidR="00B909FB" w:rsidRPr="00107E49">
        <w:rPr>
          <w:rFonts w:ascii="Seravek" w:hAnsi="Seravek"/>
          <w:sz w:val="20"/>
          <w:lang w:val="en-US"/>
        </w:rPr>
        <w:t>al</w:t>
      </w:r>
      <w:r w:rsidRPr="00107E49">
        <w:rPr>
          <w:rFonts w:ascii="Seravek" w:hAnsi="Seravek"/>
          <w:sz w:val="20"/>
          <w:lang w:val="en-US"/>
        </w:rPr>
        <w:t>though generally hopefully a happy one. Having a small box off napkins available may</w:t>
      </w:r>
      <w:r w:rsidR="00B909FB" w:rsidRPr="00107E49">
        <w:rPr>
          <w:rFonts w:ascii="Seravek" w:hAnsi="Seravek"/>
          <w:sz w:val="20"/>
          <w:lang w:val="en-US"/>
        </w:rPr>
        <w:t xml:space="preserve"> </w:t>
      </w:r>
      <w:r w:rsidRPr="00107E49">
        <w:rPr>
          <w:rFonts w:ascii="Seravek" w:hAnsi="Seravek"/>
          <w:sz w:val="20"/>
          <w:lang w:val="en-US"/>
        </w:rPr>
        <w:t xml:space="preserve">be welcome </w:t>
      </w:r>
      <w:r w:rsidR="00B909FB" w:rsidRPr="00107E49">
        <w:rPr>
          <w:rFonts w:ascii="Seravek" w:hAnsi="Seravek"/>
          <w:sz w:val="20"/>
          <w:lang w:val="en-US"/>
        </w:rPr>
        <w:t>for some.</w:t>
      </w:r>
    </w:p>
    <w:p w:rsidR="00B909FB" w:rsidRPr="00107E49" w:rsidRDefault="00A64FB9" w:rsidP="00B909FB">
      <w:pPr>
        <w:pStyle w:val="ListParagraph"/>
        <w:numPr>
          <w:ilvl w:val="1"/>
          <w:numId w:val="41"/>
        </w:numPr>
        <w:ind w:right="304"/>
        <w:rPr>
          <w:rFonts w:ascii="Seravek" w:hAnsi="Seravek"/>
          <w:sz w:val="20"/>
          <w:lang w:val="en-US"/>
        </w:rPr>
      </w:pPr>
      <w:r w:rsidRPr="00107E49">
        <w:rPr>
          <w:rFonts w:ascii="Seravek" w:hAnsi="Seravek"/>
          <w:sz w:val="20"/>
          <w:lang w:val="en-US"/>
        </w:rPr>
        <w:t>Scar</w:t>
      </w:r>
      <w:r w:rsidR="00B909FB" w:rsidRPr="00107E49">
        <w:rPr>
          <w:rFonts w:ascii="Seravek" w:hAnsi="Seravek"/>
          <w:sz w:val="20"/>
          <w:lang w:val="en-US"/>
        </w:rPr>
        <w:t>ve</w:t>
      </w:r>
      <w:r w:rsidRPr="00107E49">
        <w:rPr>
          <w:rFonts w:ascii="Seravek" w:hAnsi="Seravek"/>
          <w:sz w:val="20"/>
          <w:lang w:val="en-US"/>
        </w:rPr>
        <w:t>s. Scar</w:t>
      </w:r>
      <w:r w:rsidR="00B909FB" w:rsidRPr="00107E49">
        <w:rPr>
          <w:rFonts w:ascii="Seravek" w:hAnsi="Seravek"/>
          <w:sz w:val="20"/>
          <w:lang w:val="en-US"/>
        </w:rPr>
        <w:t>ve</w:t>
      </w:r>
      <w:r w:rsidRPr="00107E49">
        <w:rPr>
          <w:rFonts w:ascii="Seravek" w:hAnsi="Seravek"/>
          <w:sz w:val="20"/>
          <w:lang w:val="en-US"/>
        </w:rPr>
        <w:t>s or</w:t>
      </w:r>
      <w:r w:rsidR="00B909FB" w:rsidRPr="00107E49">
        <w:rPr>
          <w:rFonts w:ascii="Seravek" w:hAnsi="Seravek"/>
          <w:sz w:val="20"/>
          <w:lang w:val="en-US"/>
        </w:rPr>
        <w:t xml:space="preserve"> pieces of light fabric can be offered to a</w:t>
      </w:r>
      <w:r w:rsidRPr="00107E49">
        <w:rPr>
          <w:rFonts w:ascii="Seravek" w:hAnsi="Seravek"/>
          <w:sz w:val="20"/>
          <w:lang w:val="en-US"/>
        </w:rPr>
        <w:t xml:space="preserve">nyone who wants to have something to hold, wave, </w:t>
      </w:r>
      <w:r w:rsidR="00B909FB" w:rsidRPr="00107E49">
        <w:rPr>
          <w:rFonts w:ascii="Seravek" w:hAnsi="Seravek"/>
          <w:sz w:val="20"/>
          <w:lang w:val="en-US"/>
        </w:rPr>
        <w:t>or otherwise</w:t>
      </w:r>
      <w:r w:rsidRPr="00107E49">
        <w:rPr>
          <w:rFonts w:ascii="Seravek" w:hAnsi="Seravek"/>
          <w:sz w:val="20"/>
          <w:lang w:val="en-US"/>
        </w:rPr>
        <w:t xml:space="preserve"> </w:t>
      </w:r>
      <w:r w:rsidR="00B909FB" w:rsidRPr="00107E49">
        <w:rPr>
          <w:rFonts w:ascii="Seravek" w:hAnsi="Seravek"/>
          <w:sz w:val="20"/>
          <w:lang w:val="en-US"/>
        </w:rPr>
        <w:t>use to e</w:t>
      </w:r>
      <w:r w:rsidRPr="00107E49">
        <w:rPr>
          <w:rFonts w:ascii="Seravek" w:hAnsi="Seravek"/>
          <w:sz w:val="20"/>
          <w:lang w:val="en-US"/>
        </w:rPr>
        <w:t>xpress themselves while</w:t>
      </w:r>
      <w:r w:rsidR="00B909FB" w:rsidRPr="00107E49">
        <w:rPr>
          <w:rFonts w:ascii="Seravek" w:hAnsi="Seravek"/>
          <w:sz w:val="20"/>
          <w:lang w:val="en-US"/>
        </w:rPr>
        <w:t xml:space="preserve"> they are walking.</w:t>
      </w:r>
    </w:p>
    <w:p w:rsidR="00B909FB" w:rsidRPr="00107E49" w:rsidRDefault="00B909FB" w:rsidP="00B909FB">
      <w:pPr>
        <w:pStyle w:val="ListParagraph"/>
        <w:numPr>
          <w:ilvl w:val="1"/>
          <w:numId w:val="41"/>
        </w:numPr>
        <w:ind w:right="304"/>
        <w:rPr>
          <w:rFonts w:ascii="Seravek" w:hAnsi="Seravek"/>
          <w:sz w:val="20"/>
          <w:lang w:val="en-US"/>
        </w:rPr>
      </w:pPr>
      <w:r w:rsidRPr="00107E49">
        <w:rPr>
          <w:rFonts w:ascii="Seravek" w:hAnsi="Seravek"/>
          <w:sz w:val="20"/>
          <w:lang w:val="en-US"/>
        </w:rPr>
        <w:t>A</w:t>
      </w:r>
      <w:r w:rsidR="00A64FB9" w:rsidRPr="00107E49">
        <w:rPr>
          <w:rFonts w:ascii="Seravek" w:hAnsi="Seravek"/>
          <w:sz w:val="20"/>
          <w:lang w:val="en-US"/>
        </w:rPr>
        <w:t xml:space="preserve"> basket</w:t>
      </w:r>
      <w:r w:rsidRPr="00107E49">
        <w:rPr>
          <w:rFonts w:ascii="Seravek" w:hAnsi="Seravek"/>
          <w:sz w:val="20"/>
          <w:lang w:val="en-US"/>
        </w:rPr>
        <w:t>, box, or bowl</w:t>
      </w:r>
      <w:r w:rsidR="00A64FB9" w:rsidRPr="00107E49">
        <w:rPr>
          <w:rFonts w:ascii="Seravek" w:hAnsi="Seravek"/>
          <w:sz w:val="20"/>
          <w:lang w:val="en-US"/>
        </w:rPr>
        <w:t xml:space="preserve"> for collecting any </w:t>
      </w:r>
      <w:r w:rsidRPr="00107E49">
        <w:rPr>
          <w:rFonts w:ascii="Seravek" w:hAnsi="Seravek"/>
          <w:sz w:val="20"/>
          <w:lang w:val="en-US"/>
        </w:rPr>
        <w:t>f</w:t>
      </w:r>
      <w:r w:rsidR="00A64FB9" w:rsidRPr="00107E49">
        <w:rPr>
          <w:rFonts w:ascii="Seravek" w:hAnsi="Seravek"/>
          <w:sz w:val="20"/>
          <w:lang w:val="en-US"/>
        </w:rPr>
        <w:t xml:space="preserve">inancial contributions that individuals are happy to make toward the cost of the </w:t>
      </w:r>
      <w:r w:rsidRPr="00107E49">
        <w:rPr>
          <w:rFonts w:ascii="Seravek" w:hAnsi="Seravek"/>
          <w:sz w:val="20"/>
          <w:lang w:val="en-US"/>
        </w:rPr>
        <w:t>l</w:t>
      </w:r>
      <w:r w:rsidR="00A64FB9" w:rsidRPr="00107E49">
        <w:rPr>
          <w:rFonts w:ascii="Seravek" w:hAnsi="Seravek"/>
          <w:sz w:val="20"/>
          <w:lang w:val="en-US"/>
        </w:rPr>
        <w:t>abyrinth</w:t>
      </w:r>
      <w:r w:rsidRPr="00107E49">
        <w:rPr>
          <w:rFonts w:ascii="Seravek" w:hAnsi="Seravek"/>
          <w:sz w:val="20"/>
          <w:lang w:val="en-US"/>
        </w:rPr>
        <w:t xml:space="preserve"> or</w:t>
      </w:r>
      <w:r w:rsidR="00A64FB9" w:rsidRPr="00107E49">
        <w:rPr>
          <w:rFonts w:ascii="Seravek" w:hAnsi="Seravek"/>
          <w:sz w:val="20"/>
          <w:lang w:val="en-US"/>
        </w:rPr>
        <w:t xml:space="preserve"> for hiring the venue</w:t>
      </w:r>
      <w:r w:rsidRPr="00107E49">
        <w:rPr>
          <w:rFonts w:ascii="Seravek" w:hAnsi="Seravek"/>
          <w:sz w:val="20"/>
          <w:lang w:val="en-US"/>
        </w:rPr>
        <w:t xml:space="preserve">  (if relevant).</w:t>
      </w:r>
    </w:p>
    <w:p w:rsidR="00E40CCA" w:rsidRPr="00107E49" w:rsidRDefault="00A64FB9" w:rsidP="00B909FB">
      <w:pPr>
        <w:pStyle w:val="ListParagraph"/>
        <w:numPr>
          <w:ilvl w:val="1"/>
          <w:numId w:val="41"/>
        </w:numPr>
        <w:ind w:right="304"/>
        <w:rPr>
          <w:rFonts w:ascii="Seravek" w:hAnsi="Seravek"/>
          <w:sz w:val="20"/>
          <w:lang w:val="en-US"/>
        </w:rPr>
      </w:pPr>
      <w:r w:rsidRPr="00107E49">
        <w:rPr>
          <w:rFonts w:ascii="Seravek" w:hAnsi="Seravek"/>
          <w:sz w:val="20"/>
          <w:lang w:val="en-US"/>
        </w:rPr>
        <w:t>A “</w:t>
      </w:r>
      <w:r w:rsidR="00B909FB" w:rsidRPr="00107E49">
        <w:rPr>
          <w:rFonts w:ascii="Seravek" w:hAnsi="Seravek"/>
          <w:sz w:val="20"/>
          <w:lang w:val="en-US"/>
        </w:rPr>
        <w:t>C</w:t>
      </w:r>
      <w:r w:rsidRPr="00107E49">
        <w:rPr>
          <w:rFonts w:ascii="Seravek" w:hAnsi="Seravek"/>
          <w:sz w:val="20"/>
          <w:lang w:val="en-US"/>
        </w:rPr>
        <w:t xml:space="preserve">omments </w:t>
      </w:r>
      <w:r w:rsidR="00B909FB" w:rsidRPr="00107E49">
        <w:rPr>
          <w:rFonts w:ascii="Seravek" w:hAnsi="Seravek"/>
          <w:sz w:val="20"/>
          <w:lang w:val="en-US"/>
        </w:rPr>
        <w:t>B</w:t>
      </w:r>
      <w:r w:rsidRPr="00107E49">
        <w:rPr>
          <w:rFonts w:ascii="Seravek" w:hAnsi="Seravek"/>
          <w:sz w:val="20"/>
          <w:lang w:val="en-US"/>
        </w:rPr>
        <w:t>ook,” for walkers to note they reflections if they wish.</w:t>
      </w:r>
      <w:r w:rsidR="00B909FB" w:rsidRPr="00107E49">
        <w:rPr>
          <w:rFonts w:ascii="Seravek" w:hAnsi="Seravek"/>
          <w:sz w:val="20"/>
          <w:lang w:val="en-US"/>
        </w:rPr>
        <w:t xml:space="preserve"> If people wish to stay a while following their walk, you may also like to ask them how they felt about their experience, although without offering them any criticism or judgment. If friends have walked or helped you hold the walk, you may also like to ask them for any comments they may have that might help you </w:t>
      </w:r>
      <w:r w:rsidR="00294E8D" w:rsidRPr="00107E49">
        <w:rPr>
          <w:rFonts w:ascii="Seravek" w:hAnsi="Seravek"/>
          <w:sz w:val="20"/>
          <w:lang w:val="en-US"/>
        </w:rPr>
        <w:t>with future walks, such as anything that wasn’t clear to them that could usefully have been mentioned.</w:t>
      </w:r>
    </w:p>
    <w:p w:rsidR="00E77A27" w:rsidRPr="00107E49" w:rsidRDefault="00E40CCA" w:rsidP="00B909FB">
      <w:pPr>
        <w:pStyle w:val="ListParagraph"/>
        <w:numPr>
          <w:ilvl w:val="1"/>
          <w:numId w:val="41"/>
        </w:numPr>
        <w:ind w:right="304"/>
        <w:rPr>
          <w:rFonts w:ascii="Seravek" w:hAnsi="Seravek"/>
          <w:sz w:val="20"/>
          <w:lang w:val="en-US"/>
        </w:rPr>
      </w:pPr>
      <w:r w:rsidRPr="00107E49">
        <w:rPr>
          <w:rFonts w:ascii="Seravek" w:hAnsi="Seravek"/>
          <w:sz w:val="20"/>
          <w:lang w:val="en-US"/>
        </w:rPr>
        <w:t>A pen and paper for people to add their names and contact details if they’re happy for you to keep them informed about future walks and any other events that you may organize (this may be especially helpful if you are planning regular walks within your community).</w:t>
      </w:r>
    </w:p>
    <w:p w:rsidR="00567050" w:rsidRPr="00107E49" w:rsidRDefault="00567050" w:rsidP="00367D24">
      <w:pPr>
        <w:ind w:right="304"/>
        <w:rPr>
          <w:lang w:val="en-US"/>
        </w:rPr>
      </w:pPr>
    </w:p>
    <w:p w:rsidR="00567050" w:rsidRPr="00107E49" w:rsidRDefault="00567050" w:rsidP="00567050">
      <w:pPr>
        <w:ind w:right="304"/>
        <w:jc w:val="center"/>
        <w:rPr>
          <w:lang w:val="en-US"/>
        </w:rPr>
      </w:pPr>
      <w:r w:rsidRPr="00107E49">
        <w:rPr>
          <w:noProof/>
          <w:lang w:val="en-US"/>
        </w:rPr>
        <w:drawing>
          <wp:inline distT="0" distB="0" distL="0" distR="0">
            <wp:extent cx="4320540" cy="3275704"/>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13"/>
                    <a:srcRect/>
                    <a:stretch>
                      <a:fillRect/>
                    </a:stretch>
                  </pic:blipFill>
                  <pic:spPr bwMode="auto">
                    <a:xfrm>
                      <a:off x="0" y="0"/>
                      <a:ext cx="4320540" cy="3275704"/>
                    </a:xfrm>
                    <a:prstGeom prst="rect">
                      <a:avLst/>
                    </a:prstGeom>
                    <a:noFill/>
                    <a:ln w="9525">
                      <a:noFill/>
                      <a:miter lim="800000"/>
                      <a:headEnd/>
                      <a:tailEnd/>
                    </a:ln>
                  </pic:spPr>
                </pic:pic>
              </a:graphicData>
            </a:graphic>
          </wp:inline>
        </w:drawing>
      </w:r>
    </w:p>
    <w:p w:rsidR="00567050" w:rsidRPr="00107E49" w:rsidRDefault="00567050" w:rsidP="00567050">
      <w:pPr>
        <w:ind w:right="304"/>
        <w:jc w:val="center"/>
        <w:rPr>
          <w:rFonts w:ascii="Seravek" w:hAnsi="Seravek"/>
          <w:i/>
          <w:sz w:val="20"/>
          <w:lang w:val="en-US"/>
        </w:rPr>
      </w:pPr>
      <w:r w:rsidRPr="00107E49">
        <w:rPr>
          <w:rFonts w:ascii="Seravek" w:hAnsi="Seravek"/>
          <w:i/>
          <w:sz w:val="20"/>
          <w:lang w:val="en-US"/>
        </w:rPr>
        <w:t>Handouts, finger labyrinths, a collection box, signs–all are among</w:t>
      </w:r>
    </w:p>
    <w:p w:rsidR="00E77A27" w:rsidRPr="00107E49" w:rsidRDefault="00567050" w:rsidP="00567050">
      <w:pPr>
        <w:ind w:right="304"/>
        <w:jc w:val="center"/>
        <w:rPr>
          <w:rFonts w:ascii="Seravek" w:hAnsi="Seravek"/>
          <w:i/>
          <w:sz w:val="20"/>
          <w:lang w:val="en-US"/>
        </w:rPr>
      </w:pPr>
      <w:r w:rsidRPr="00107E49">
        <w:rPr>
          <w:rFonts w:ascii="Seravek" w:hAnsi="Seravek"/>
          <w:i/>
          <w:sz w:val="20"/>
          <w:lang w:val="en-US"/>
        </w:rPr>
        <w:t>“optional extras” that som</w:t>
      </w:r>
      <w:r w:rsidR="00713842" w:rsidRPr="00107E49">
        <w:rPr>
          <w:rFonts w:ascii="Seravek" w:hAnsi="Seravek"/>
          <w:i/>
          <w:sz w:val="20"/>
          <w:lang w:val="en-US"/>
        </w:rPr>
        <w:t>e hosts like to bring to a walk</w:t>
      </w:r>
    </w:p>
    <w:p w:rsidR="00713842" w:rsidRPr="00107E49" w:rsidRDefault="00713842" w:rsidP="00E77A27">
      <w:pPr>
        <w:ind w:right="304"/>
        <w:rPr>
          <w:sz w:val="20"/>
          <w:lang w:val="en-US"/>
        </w:rPr>
      </w:pPr>
    </w:p>
    <w:p w:rsidR="00E77A27" w:rsidRPr="00107E49" w:rsidRDefault="00E77A27" w:rsidP="00E77A27">
      <w:pPr>
        <w:ind w:right="304"/>
        <w:rPr>
          <w:sz w:val="20"/>
          <w:lang w:val="en-US"/>
        </w:rPr>
      </w:pPr>
    </w:p>
    <w:p w:rsidR="00E77A27" w:rsidRPr="00107E49" w:rsidRDefault="00E77A27" w:rsidP="00E77A27">
      <w:pPr>
        <w:shd w:val="clear" w:color="auto" w:fill="37E5E4"/>
        <w:ind w:left="284" w:right="304"/>
        <w:rPr>
          <w:rFonts w:ascii="Seravek" w:hAnsi="Seravek"/>
          <w:color w:val="000000" w:themeColor="text1"/>
          <w:lang w:val="en-US"/>
        </w:rPr>
      </w:pPr>
      <w:r w:rsidRPr="00107E49">
        <w:rPr>
          <w:rFonts w:ascii="Seravek" w:hAnsi="Seravek"/>
          <w:color w:val="000000" w:themeColor="text1"/>
          <w:lang w:val="en-US"/>
        </w:rPr>
        <w:t>5. SET</w:t>
      </w:r>
      <w:r w:rsidR="00131C78" w:rsidRPr="00107E49">
        <w:rPr>
          <w:rFonts w:ascii="Seravek" w:hAnsi="Seravek"/>
          <w:color w:val="000000" w:themeColor="text1"/>
          <w:lang w:val="en-US"/>
        </w:rPr>
        <w:t>TING</w:t>
      </w:r>
      <w:r w:rsidRPr="00107E49">
        <w:rPr>
          <w:rFonts w:ascii="Seravek" w:hAnsi="Seravek"/>
          <w:color w:val="000000" w:themeColor="text1"/>
          <w:lang w:val="en-US"/>
        </w:rPr>
        <w:t>-UP &amp; PACKING AWAY</w:t>
      </w:r>
    </w:p>
    <w:p w:rsidR="00E77A27" w:rsidRPr="00107E49" w:rsidRDefault="00E77A27" w:rsidP="00E77A27">
      <w:pPr>
        <w:ind w:left="2552" w:right="304"/>
        <w:rPr>
          <w:sz w:val="20"/>
          <w:lang w:val="en-US"/>
        </w:rPr>
      </w:pPr>
    </w:p>
    <w:p w:rsidR="004A6ECD" w:rsidRPr="00107E49" w:rsidRDefault="00A64FB9" w:rsidP="002F30B0">
      <w:pPr>
        <w:pStyle w:val="ListParagraph"/>
        <w:ind w:left="284" w:right="304"/>
        <w:rPr>
          <w:rFonts w:ascii="Seravek" w:hAnsi="Seravek"/>
          <w:sz w:val="20"/>
          <w:lang w:val="en-US"/>
        </w:rPr>
      </w:pPr>
      <w:r w:rsidRPr="00107E49">
        <w:rPr>
          <w:rFonts w:ascii="Seravek" w:hAnsi="Seravek"/>
          <w:sz w:val="20"/>
          <w:lang w:val="en-US"/>
        </w:rPr>
        <w:t>If you are creating a temporary labyrinth, then you will obviously need to plan a little time to put this in place before the time you plan to start the walk. Similarly, laying out a</w:t>
      </w:r>
      <w:r w:rsidR="002F30B0" w:rsidRPr="00107E49">
        <w:rPr>
          <w:rFonts w:ascii="Seravek" w:hAnsi="Seravek"/>
          <w:sz w:val="20"/>
          <w:lang w:val="en-US"/>
        </w:rPr>
        <w:t xml:space="preserve"> labyrinth</w:t>
      </w:r>
      <w:r w:rsidRPr="00107E49">
        <w:rPr>
          <w:rFonts w:ascii="Seravek" w:hAnsi="Seravek"/>
          <w:sz w:val="20"/>
          <w:lang w:val="en-US"/>
        </w:rPr>
        <w:t xml:space="preserve"> painted on ca</w:t>
      </w:r>
      <w:r w:rsidR="002F30B0" w:rsidRPr="00107E49">
        <w:rPr>
          <w:rFonts w:ascii="Seravek" w:hAnsi="Seravek"/>
          <w:sz w:val="20"/>
          <w:lang w:val="en-US"/>
        </w:rPr>
        <w:t>nva</w:t>
      </w:r>
      <w:r w:rsidRPr="00107E49">
        <w:rPr>
          <w:rFonts w:ascii="Seravek" w:hAnsi="Seravek"/>
          <w:sz w:val="20"/>
          <w:lang w:val="en-US"/>
        </w:rPr>
        <w:t>s or some other material may take a little time, especially if</w:t>
      </w:r>
      <w:r w:rsidR="002F30B0" w:rsidRPr="00107E49">
        <w:rPr>
          <w:rFonts w:ascii="Seravek" w:hAnsi="Seravek"/>
          <w:sz w:val="20"/>
          <w:lang w:val="en-US"/>
        </w:rPr>
        <w:t xml:space="preserve"> chairs or other furniture need</w:t>
      </w:r>
      <w:r w:rsidRPr="00107E49">
        <w:rPr>
          <w:rFonts w:ascii="Seravek" w:hAnsi="Seravek"/>
          <w:sz w:val="20"/>
          <w:lang w:val="en-US"/>
        </w:rPr>
        <w:t xml:space="preserve"> to be moved in the place where you are hosting the walk.</w:t>
      </w:r>
      <w:r w:rsidRPr="00107E49">
        <w:rPr>
          <w:rFonts w:ascii="Seravek" w:hAnsi="Seravek"/>
          <w:sz w:val="20"/>
          <w:lang w:val="en-US"/>
        </w:rPr>
        <w:cr/>
      </w:r>
      <w:r w:rsidRPr="00107E49">
        <w:rPr>
          <w:rFonts w:ascii="Seravek" w:hAnsi="Seravek"/>
          <w:sz w:val="20"/>
          <w:lang w:val="en-US"/>
        </w:rPr>
        <w:cr/>
        <w:t xml:space="preserve">Even if you are using </w:t>
      </w:r>
      <w:r w:rsidR="002F30B0" w:rsidRPr="00107E49">
        <w:rPr>
          <w:rFonts w:ascii="Seravek" w:hAnsi="Seravek"/>
          <w:sz w:val="20"/>
          <w:lang w:val="en-US"/>
        </w:rPr>
        <w:t>a</w:t>
      </w:r>
      <w:r w:rsidRPr="00107E49">
        <w:rPr>
          <w:rFonts w:ascii="Seravek" w:hAnsi="Seravek"/>
          <w:sz w:val="20"/>
          <w:lang w:val="en-US"/>
        </w:rPr>
        <w:t xml:space="preserve"> labyrinth that is permanent, it’s sensible to allow at least 15 minutes before </w:t>
      </w:r>
      <w:r w:rsidR="002F30B0" w:rsidRPr="00107E49">
        <w:rPr>
          <w:rFonts w:ascii="Seravek" w:hAnsi="Seravek"/>
          <w:sz w:val="20"/>
          <w:lang w:val="en-US"/>
        </w:rPr>
        <w:t>the</w:t>
      </w:r>
      <w:r w:rsidRPr="00107E49">
        <w:rPr>
          <w:rFonts w:ascii="Seravek" w:hAnsi="Seravek"/>
          <w:sz w:val="20"/>
          <w:lang w:val="en-US"/>
        </w:rPr>
        <w:t xml:space="preserve"> planned start of the walk, in order to welcome people as they arrive, and allow yourself time </w:t>
      </w:r>
      <w:r w:rsidR="002F30B0" w:rsidRPr="00107E49">
        <w:rPr>
          <w:rFonts w:ascii="Seravek" w:hAnsi="Seravek"/>
          <w:sz w:val="20"/>
          <w:lang w:val="en-US"/>
        </w:rPr>
        <w:t>for</w:t>
      </w:r>
      <w:r w:rsidRPr="00107E49">
        <w:rPr>
          <w:rFonts w:ascii="Seravek" w:hAnsi="Seravek"/>
          <w:sz w:val="20"/>
          <w:lang w:val="en-US"/>
        </w:rPr>
        <w:t xml:space="preserve"> any set up that may be required.</w:t>
      </w:r>
      <w:r w:rsidRPr="00107E49">
        <w:rPr>
          <w:rFonts w:ascii="Seravek" w:hAnsi="Seravek"/>
          <w:sz w:val="20"/>
          <w:lang w:val="en-US"/>
        </w:rPr>
        <w:cr/>
      </w:r>
      <w:r w:rsidRPr="00107E49">
        <w:rPr>
          <w:rFonts w:ascii="Seravek" w:hAnsi="Seravek"/>
          <w:sz w:val="20"/>
          <w:lang w:val="en-US"/>
        </w:rPr>
        <w:cr/>
        <w:t>If</w:t>
      </w:r>
      <w:r w:rsidR="002F30B0" w:rsidRPr="00107E49">
        <w:rPr>
          <w:rFonts w:ascii="Seravek" w:hAnsi="Seravek"/>
          <w:sz w:val="20"/>
          <w:lang w:val="en-US"/>
        </w:rPr>
        <w:t xml:space="preserve"> you have borrowed a temporary l</w:t>
      </w:r>
      <w:r w:rsidRPr="00107E49">
        <w:rPr>
          <w:rFonts w:ascii="Seravek" w:hAnsi="Seravek"/>
          <w:sz w:val="20"/>
          <w:lang w:val="en-US"/>
        </w:rPr>
        <w:t>abyrinth and are laying it out for the first time, be careful to note how it is folded, so that you will be able to pack it away in the same way.</w:t>
      </w:r>
      <w:r w:rsidR="00713842" w:rsidRPr="00107E49">
        <w:rPr>
          <w:rFonts w:ascii="Seravek" w:hAnsi="Seravek"/>
          <w:sz w:val="20"/>
          <w:lang w:val="en-US"/>
        </w:rPr>
        <w:t xml:space="preserve"> If you have made or own a mobile labyrinth, you might like to lightly mark on its back where folds should go, </w:t>
      </w:r>
      <w:r w:rsidR="00107E49" w:rsidRPr="00107E49">
        <w:rPr>
          <w:rFonts w:ascii="Seravek" w:hAnsi="Seravek"/>
          <w:sz w:val="20"/>
          <w:lang w:val="en-US"/>
        </w:rPr>
        <w:t>e.g.</w:t>
      </w:r>
      <w:r w:rsidR="00713842" w:rsidRPr="00107E49">
        <w:rPr>
          <w:rFonts w:ascii="Seravek" w:hAnsi="Seravek"/>
          <w:sz w:val="20"/>
          <w:lang w:val="en-US"/>
        </w:rPr>
        <w:t xml:space="preserve"> using marker tape.</w:t>
      </w:r>
      <w:r w:rsidRPr="00107E49">
        <w:rPr>
          <w:rFonts w:ascii="Seravek" w:hAnsi="Seravek"/>
          <w:sz w:val="20"/>
          <w:lang w:val="en-US"/>
        </w:rPr>
        <w:cr/>
      </w:r>
      <w:r w:rsidR="002F30B0" w:rsidRPr="00107E49">
        <w:rPr>
          <w:rFonts w:ascii="Seravek" w:hAnsi="Seravek"/>
          <w:sz w:val="20"/>
          <w:lang w:val="en-US"/>
        </w:rPr>
        <w:t>Following</w:t>
      </w:r>
      <w:r w:rsidRPr="00107E49">
        <w:rPr>
          <w:rFonts w:ascii="Seravek" w:hAnsi="Seravek"/>
          <w:sz w:val="20"/>
          <w:lang w:val="en-US"/>
        </w:rPr>
        <w:t xml:space="preserve"> the walk, allow yourself time to pack away </w:t>
      </w:r>
      <w:r w:rsidR="002F30B0" w:rsidRPr="00107E49">
        <w:rPr>
          <w:rFonts w:ascii="Seravek" w:hAnsi="Seravek"/>
          <w:sz w:val="20"/>
          <w:lang w:val="en-US"/>
        </w:rPr>
        <w:t xml:space="preserve">or dissemble </w:t>
      </w:r>
      <w:r w:rsidRPr="00107E49">
        <w:rPr>
          <w:rFonts w:ascii="Seravek" w:hAnsi="Seravek"/>
          <w:sz w:val="20"/>
          <w:lang w:val="en-US"/>
        </w:rPr>
        <w:t xml:space="preserve">the </w:t>
      </w:r>
      <w:r w:rsidR="002F30B0" w:rsidRPr="00107E49">
        <w:rPr>
          <w:rFonts w:ascii="Seravek" w:hAnsi="Seravek"/>
          <w:sz w:val="20"/>
          <w:lang w:val="en-US"/>
        </w:rPr>
        <w:t>l</w:t>
      </w:r>
      <w:r w:rsidRPr="00107E49">
        <w:rPr>
          <w:rFonts w:ascii="Seravek" w:hAnsi="Seravek"/>
          <w:sz w:val="20"/>
          <w:lang w:val="en-US"/>
        </w:rPr>
        <w:t>abyrinth</w:t>
      </w:r>
      <w:r w:rsidR="002F30B0" w:rsidRPr="00107E49">
        <w:rPr>
          <w:rFonts w:ascii="Seravek" w:hAnsi="Seravek"/>
          <w:sz w:val="20"/>
          <w:lang w:val="en-US"/>
        </w:rPr>
        <w:t xml:space="preserve"> </w:t>
      </w:r>
      <w:r w:rsidR="0056784E" w:rsidRPr="00107E49">
        <w:rPr>
          <w:rFonts w:ascii="Seravek" w:hAnsi="Seravek"/>
          <w:sz w:val="20"/>
          <w:lang w:val="en-US"/>
        </w:rPr>
        <w:t>(If appropriate). This usually takes a little longer than for setting up. Before doing this, you may wish to h</w:t>
      </w:r>
      <w:r w:rsidR="002F30B0" w:rsidRPr="00107E49">
        <w:rPr>
          <w:rFonts w:ascii="Seravek" w:hAnsi="Seravek"/>
          <w:sz w:val="20"/>
          <w:lang w:val="en-US"/>
        </w:rPr>
        <w:t>ave a broom handy to sweep the l</w:t>
      </w:r>
      <w:r w:rsidR="0056784E" w:rsidRPr="00107E49">
        <w:rPr>
          <w:rFonts w:ascii="Seravek" w:hAnsi="Seravek"/>
          <w:sz w:val="20"/>
          <w:lang w:val="en-US"/>
        </w:rPr>
        <w:t>abyrinth clean</w:t>
      </w:r>
      <w:r w:rsidR="002F30B0" w:rsidRPr="00107E49">
        <w:rPr>
          <w:rFonts w:ascii="Seravek" w:hAnsi="Seravek"/>
          <w:sz w:val="20"/>
          <w:lang w:val="en-US"/>
        </w:rPr>
        <w:t xml:space="preserve"> and remove air bubbles as you fold it</w:t>
      </w:r>
      <w:r w:rsidR="0056784E" w:rsidRPr="00107E49">
        <w:rPr>
          <w:rFonts w:ascii="Seravek" w:hAnsi="Seravek"/>
          <w:sz w:val="20"/>
          <w:lang w:val="en-US"/>
        </w:rPr>
        <w:t xml:space="preserve">, and then to clean the floor once the </w:t>
      </w:r>
      <w:r w:rsidR="002F30B0" w:rsidRPr="00107E49">
        <w:rPr>
          <w:rFonts w:ascii="Seravek" w:hAnsi="Seravek"/>
          <w:sz w:val="20"/>
          <w:lang w:val="en-US"/>
        </w:rPr>
        <w:t xml:space="preserve">labyrinth has </w:t>
      </w:r>
      <w:r w:rsidR="0056784E" w:rsidRPr="00107E49">
        <w:rPr>
          <w:rFonts w:ascii="Seravek" w:hAnsi="Seravek"/>
          <w:sz w:val="20"/>
          <w:lang w:val="en-US"/>
        </w:rPr>
        <w:t>been packed away</w:t>
      </w:r>
      <w:r w:rsidR="002F30B0" w:rsidRPr="00107E49">
        <w:rPr>
          <w:rFonts w:ascii="Seravek" w:hAnsi="Seravek"/>
          <w:sz w:val="20"/>
          <w:lang w:val="en-US"/>
        </w:rPr>
        <w:t xml:space="preserve"> </w:t>
      </w:r>
      <w:r w:rsidR="0056784E" w:rsidRPr="00107E49">
        <w:rPr>
          <w:rFonts w:ascii="Seravek" w:hAnsi="Seravek"/>
          <w:sz w:val="20"/>
          <w:lang w:val="en-US"/>
        </w:rPr>
        <w:t>(</w:t>
      </w:r>
      <w:r w:rsidR="006E2A64" w:rsidRPr="00107E49">
        <w:rPr>
          <w:rFonts w:ascii="Seravek" w:hAnsi="Seravek"/>
          <w:sz w:val="20"/>
          <w:lang w:val="en-US"/>
        </w:rPr>
        <w:t>when</w:t>
      </w:r>
      <w:r w:rsidR="0056784E" w:rsidRPr="00107E49">
        <w:rPr>
          <w:rFonts w:ascii="Seravek" w:hAnsi="Seravek"/>
          <w:sz w:val="20"/>
          <w:lang w:val="en-US"/>
        </w:rPr>
        <w:t xml:space="preserve"> indoors</w:t>
      </w:r>
      <w:r w:rsidR="006E2A64" w:rsidRPr="00107E49">
        <w:rPr>
          <w:rFonts w:ascii="Seravek" w:hAnsi="Seravek"/>
          <w:sz w:val="20"/>
          <w:lang w:val="en-US"/>
        </w:rPr>
        <w:t>, moving back chairs and tidying up any litter left by walkers, may also be necessary</w:t>
      </w:r>
      <w:r w:rsidR="0056784E" w:rsidRPr="00107E49">
        <w:rPr>
          <w:rFonts w:ascii="Seravek" w:hAnsi="Seravek"/>
          <w:sz w:val="20"/>
          <w:lang w:val="en-US"/>
        </w:rPr>
        <w:t>).</w:t>
      </w:r>
      <w:r w:rsidR="00713842" w:rsidRPr="00107E49">
        <w:rPr>
          <w:rFonts w:ascii="Seravek" w:hAnsi="Seravek"/>
          <w:sz w:val="20"/>
          <w:lang w:val="en-US"/>
        </w:rPr>
        <w:t xml:space="preserve"> Sweeping a labyrinth is also good to do when you first lay it out.</w:t>
      </w:r>
      <w:r w:rsidR="0056784E" w:rsidRPr="00107E49">
        <w:rPr>
          <w:rFonts w:ascii="Seravek" w:hAnsi="Seravek"/>
          <w:sz w:val="20"/>
          <w:lang w:val="en-US"/>
        </w:rPr>
        <w:cr/>
      </w:r>
      <w:r w:rsidR="0056784E" w:rsidRPr="00107E49">
        <w:rPr>
          <w:rFonts w:ascii="Seravek" w:hAnsi="Seravek"/>
          <w:sz w:val="20"/>
          <w:lang w:val="en-US"/>
        </w:rPr>
        <w:cr/>
        <w:t>Make sure ahead of time that you know any arrangements for locking up the venue, if no one else is available to help</w:t>
      </w:r>
      <w:r w:rsidR="002F30B0" w:rsidRPr="00107E49">
        <w:rPr>
          <w:rFonts w:ascii="Seravek" w:hAnsi="Seravek"/>
          <w:sz w:val="20"/>
          <w:lang w:val="en-US"/>
        </w:rPr>
        <w:t>,</w:t>
      </w:r>
      <w:r w:rsidR="0056784E" w:rsidRPr="00107E49">
        <w:rPr>
          <w:rFonts w:ascii="Seravek" w:hAnsi="Seravek"/>
          <w:sz w:val="20"/>
          <w:lang w:val="en-US"/>
        </w:rPr>
        <w:t xml:space="preserve"> and if appropriate</w:t>
      </w:r>
      <w:r w:rsidR="006E2A64" w:rsidRPr="00107E49">
        <w:rPr>
          <w:rFonts w:ascii="Seravek" w:hAnsi="Seravek"/>
          <w:sz w:val="20"/>
          <w:lang w:val="en-US"/>
        </w:rPr>
        <w:t>.</w:t>
      </w:r>
    </w:p>
    <w:p w:rsidR="004A6ECD" w:rsidRPr="00107E49" w:rsidRDefault="004A6ECD" w:rsidP="004A6ECD">
      <w:pPr>
        <w:rPr>
          <w:lang w:val="en-US"/>
        </w:rPr>
      </w:pPr>
    </w:p>
    <w:p w:rsidR="004A6ECD" w:rsidRPr="00107E49" w:rsidRDefault="004A6ECD" w:rsidP="004A6ECD">
      <w:pPr>
        <w:pStyle w:val="HeadingMain"/>
        <w:rPr>
          <w:rFonts w:ascii="Seravek" w:hAnsi="Seravek"/>
          <w:color w:val="FFFFFF" w:themeColor="background1"/>
          <w:sz w:val="36"/>
          <w:lang w:val="en-US"/>
        </w:rPr>
      </w:pPr>
      <w:r w:rsidRPr="00107E49">
        <w:rPr>
          <w:rFonts w:ascii="Seravek" w:hAnsi="Seravek"/>
          <w:color w:val="FFFFFF" w:themeColor="background1"/>
          <w:sz w:val="36"/>
          <w:lang w:val="en-US"/>
        </w:rPr>
        <w:t>GOING FURTHER</w:t>
      </w:r>
    </w:p>
    <w:p w:rsidR="004A6ECD" w:rsidRPr="00107E49" w:rsidRDefault="004A6ECD" w:rsidP="00367D24">
      <w:pPr>
        <w:ind w:right="304"/>
        <w:rPr>
          <w:lang w:val="en-US"/>
        </w:rPr>
      </w:pPr>
    </w:p>
    <w:p w:rsidR="004A6ECD" w:rsidRPr="00E82807" w:rsidRDefault="004A6ECD" w:rsidP="004A6ECD">
      <w:pPr>
        <w:ind w:left="284" w:right="304"/>
        <w:rPr>
          <w:rFonts w:ascii="Seravek" w:hAnsi="Seravek"/>
          <w:sz w:val="20"/>
          <w:lang w:val="en-US"/>
        </w:rPr>
      </w:pPr>
      <w:r w:rsidRPr="00E82807">
        <w:rPr>
          <w:rFonts w:ascii="Seravek" w:hAnsi="Seravek"/>
          <w:sz w:val="20"/>
          <w:lang w:val="en-US"/>
        </w:rPr>
        <w:t>HANDOUTS that may help:</w:t>
      </w:r>
    </w:p>
    <w:p w:rsidR="004A6ECD" w:rsidRPr="00E82807" w:rsidRDefault="004A6ECD" w:rsidP="004A6ECD">
      <w:pPr>
        <w:ind w:left="284" w:right="304"/>
        <w:rPr>
          <w:rFonts w:ascii="Seravek" w:hAnsi="Seravek"/>
          <w:sz w:val="20"/>
          <w:lang w:val="en-US"/>
        </w:rPr>
      </w:pPr>
    </w:p>
    <w:p w:rsidR="004A6ECD" w:rsidRPr="00E82807" w:rsidRDefault="00131C78" w:rsidP="004A6ECD">
      <w:pPr>
        <w:pStyle w:val="ListParagraph"/>
        <w:numPr>
          <w:ilvl w:val="0"/>
          <w:numId w:val="38"/>
        </w:numPr>
        <w:ind w:right="304"/>
        <w:rPr>
          <w:rFonts w:ascii="Seravek" w:hAnsi="Seravek"/>
          <w:sz w:val="20"/>
          <w:lang w:val="en-US"/>
        </w:rPr>
      </w:pPr>
      <w:r w:rsidRPr="00E82807">
        <w:rPr>
          <w:rFonts w:ascii="Seravek" w:hAnsi="Seravek"/>
          <w:b/>
          <w:sz w:val="20"/>
          <w:lang w:val="en-US"/>
        </w:rPr>
        <w:t>LABYRINTH POSTER</w:t>
      </w:r>
      <w:r w:rsidR="00B24D19">
        <w:rPr>
          <w:rFonts w:ascii="Seravek" w:hAnsi="Seravek"/>
          <w:sz w:val="20"/>
          <w:lang w:val="en-US"/>
        </w:rPr>
        <w:t xml:space="preserve"> </w:t>
      </w:r>
      <w:hyperlink r:id="rId14" w:history="1">
        <w:r w:rsidR="00B24D19" w:rsidRPr="00FB21B7">
          <w:rPr>
            <w:rStyle w:val="Hyperlink"/>
            <w:rFonts w:ascii="Seravek" w:hAnsi="Seravek"/>
            <w:sz w:val="20"/>
            <w:lang w:val="en-US"/>
          </w:rPr>
          <w:t>http://www.labyrinthlaunchpad.org/Lab_Wlk_Posterv01.pdf</w:t>
        </w:r>
      </w:hyperlink>
      <w:r w:rsidR="00B24D19">
        <w:rPr>
          <w:rFonts w:ascii="Seravek" w:hAnsi="Seravek"/>
          <w:sz w:val="20"/>
          <w:lang w:val="en-US"/>
        </w:rPr>
        <w:t xml:space="preserve"> </w:t>
      </w:r>
    </w:p>
    <w:p w:rsidR="004A6ECD" w:rsidRPr="00E82807" w:rsidRDefault="004A6ECD" w:rsidP="004A6ECD">
      <w:pPr>
        <w:ind w:left="284" w:right="304"/>
        <w:rPr>
          <w:sz w:val="20"/>
          <w:lang w:val="en-US"/>
        </w:rPr>
      </w:pPr>
    </w:p>
    <w:p w:rsidR="00131C78" w:rsidRPr="00E82807" w:rsidRDefault="00131C78" w:rsidP="004A6ECD">
      <w:pPr>
        <w:pStyle w:val="ListParagraph"/>
        <w:numPr>
          <w:ilvl w:val="0"/>
          <w:numId w:val="38"/>
        </w:numPr>
        <w:ind w:right="304"/>
        <w:rPr>
          <w:rFonts w:ascii="Seravek" w:hAnsi="Seravek"/>
          <w:sz w:val="20"/>
          <w:lang w:val="en-US"/>
        </w:rPr>
      </w:pPr>
      <w:r w:rsidRPr="00E82807">
        <w:rPr>
          <w:rFonts w:ascii="Seravek" w:hAnsi="Seravek"/>
          <w:b/>
          <w:sz w:val="20"/>
          <w:lang w:val="en-US"/>
        </w:rPr>
        <w:t>LABYRINTH WALK</w:t>
      </w:r>
      <w:r w:rsidR="004A6ECD" w:rsidRPr="00E82807">
        <w:rPr>
          <w:rFonts w:ascii="Seravek" w:hAnsi="Seravek"/>
          <w:b/>
          <w:sz w:val="20"/>
          <w:lang w:val="en-US"/>
        </w:rPr>
        <w:t xml:space="preserve"> </w:t>
      </w:r>
      <w:r w:rsidR="00FF5250" w:rsidRPr="00E82807">
        <w:rPr>
          <w:rFonts w:ascii="Seravek" w:hAnsi="Seravek"/>
          <w:sz w:val="20"/>
          <w:lang w:val="en-US"/>
        </w:rPr>
        <w:t>Handout</w:t>
      </w:r>
      <w:r w:rsidR="00B24D19">
        <w:rPr>
          <w:rFonts w:ascii="Seravek" w:hAnsi="Seravek"/>
          <w:sz w:val="20"/>
          <w:lang w:val="en-US"/>
        </w:rPr>
        <w:t xml:space="preserve"> </w:t>
      </w:r>
      <w:hyperlink r:id="rId15" w:history="1">
        <w:r w:rsidR="00B24D19" w:rsidRPr="00FB21B7">
          <w:rPr>
            <w:rStyle w:val="Hyperlink"/>
            <w:rFonts w:ascii="Seravek" w:hAnsi="Seravek"/>
            <w:sz w:val="20"/>
            <w:lang w:val="en-US"/>
          </w:rPr>
          <w:t>http://www.labyrinthlaunchpad.org/Lab_Wlk_Handoutv01EN.pdf</w:t>
        </w:r>
      </w:hyperlink>
      <w:r w:rsidR="00B24D19">
        <w:rPr>
          <w:rFonts w:ascii="Seravek" w:hAnsi="Seravek"/>
          <w:sz w:val="20"/>
          <w:lang w:val="en-US"/>
        </w:rPr>
        <w:t xml:space="preserve"> </w:t>
      </w:r>
    </w:p>
    <w:p w:rsidR="00131C78" w:rsidRPr="00E82807" w:rsidRDefault="00131C78" w:rsidP="00131C78">
      <w:pPr>
        <w:ind w:right="304"/>
        <w:rPr>
          <w:rFonts w:ascii="Seravek" w:hAnsi="Seravek"/>
          <w:sz w:val="20"/>
          <w:lang w:val="en-US"/>
        </w:rPr>
      </w:pPr>
    </w:p>
    <w:p w:rsidR="004A6ECD" w:rsidRPr="00E82807" w:rsidRDefault="00131C78" w:rsidP="004A6ECD">
      <w:pPr>
        <w:pStyle w:val="ListParagraph"/>
        <w:numPr>
          <w:ilvl w:val="0"/>
          <w:numId w:val="38"/>
        </w:numPr>
        <w:ind w:right="304"/>
        <w:rPr>
          <w:rFonts w:ascii="Seravek" w:hAnsi="Seravek"/>
          <w:sz w:val="20"/>
          <w:lang w:val="en-US"/>
        </w:rPr>
      </w:pPr>
      <w:r w:rsidRPr="00E82807">
        <w:rPr>
          <w:rFonts w:ascii="Seravek" w:hAnsi="Seravek"/>
          <w:b/>
          <w:sz w:val="20"/>
          <w:lang w:val="en-US"/>
        </w:rPr>
        <w:t>INTRODUCING A WALK–CHECK-LIST</w:t>
      </w:r>
      <w:r w:rsidR="00B24D19">
        <w:rPr>
          <w:rFonts w:ascii="Seravek" w:hAnsi="Seravek"/>
          <w:sz w:val="20"/>
          <w:lang w:val="en-US"/>
        </w:rPr>
        <w:t xml:space="preserve"> </w:t>
      </w:r>
      <w:hyperlink r:id="rId16" w:history="1">
        <w:r w:rsidR="00B24D19" w:rsidRPr="00FB21B7">
          <w:rPr>
            <w:rStyle w:val="Hyperlink"/>
            <w:rFonts w:ascii="Seravek" w:hAnsi="Seravek"/>
            <w:sz w:val="20"/>
            <w:lang w:val="en-US"/>
          </w:rPr>
          <w:t>http://www.labyrinthlaunchpad.org/Intro_Walk_Check_v01.pdf</w:t>
        </w:r>
      </w:hyperlink>
      <w:r w:rsidR="00B24D19">
        <w:rPr>
          <w:rFonts w:ascii="Seravek" w:hAnsi="Seravek"/>
          <w:sz w:val="20"/>
          <w:lang w:val="en-US"/>
        </w:rPr>
        <w:t xml:space="preserve"> </w:t>
      </w:r>
    </w:p>
    <w:p w:rsidR="004A6ECD" w:rsidRPr="00107E49" w:rsidRDefault="004A6ECD" w:rsidP="004A6ECD">
      <w:pPr>
        <w:ind w:right="304"/>
        <w:rPr>
          <w:rFonts w:ascii="Seravek" w:hAnsi="Seravek"/>
          <w:sz w:val="20"/>
          <w:lang w:val="en-US"/>
        </w:rPr>
      </w:pPr>
    </w:p>
    <w:p w:rsidR="008E7539" w:rsidRPr="00107E49" w:rsidRDefault="008E7539" w:rsidP="00367D24">
      <w:pPr>
        <w:ind w:right="304"/>
        <w:rPr>
          <w:lang w:val="en-US"/>
        </w:rPr>
      </w:pPr>
    </w:p>
    <w:p w:rsidR="008E7539" w:rsidRPr="00107E49" w:rsidRDefault="008E7539" w:rsidP="008A16AB">
      <w:pPr>
        <w:shd w:val="clear" w:color="auto" w:fill="37E5E4"/>
        <w:ind w:left="416" w:right="304"/>
        <w:rPr>
          <w:rFonts w:ascii="Seravek" w:hAnsi="Seravek"/>
          <w:color w:val="000000" w:themeColor="text1"/>
          <w:lang w:val="en-US"/>
        </w:rPr>
      </w:pPr>
    </w:p>
    <w:p w:rsidR="00206602" w:rsidRPr="00107E49" w:rsidRDefault="00206602" w:rsidP="008E7539">
      <w:pPr>
        <w:ind w:right="304"/>
        <w:rPr>
          <w:lang w:val="en-US"/>
        </w:rPr>
      </w:pPr>
    </w:p>
    <w:sectPr w:rsidR="00206602" w:rsidRPr="00107E49" w:rsidSect="00D11921">
      <w:footerReference w:type="even" r:id="rId17"/>
      <w:footerReference w:type="default" r:id="rId18"/>
      <w:footerReference w:type="first" r:id="rId1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Default="00970A78" w:rsidP="000E51DB">
    <w:pPr>
      <w:pStyle w:val="Footer"/>
      <w:framePr w:wrap="around" w:vAnchor="text" w:hAnchor="margin" w:xAlign="right" w:y="1"/>
      <w:rPr>
        <w:rStyle w:val="PageNumber"/>
      </w:rPr>
    </w:pPr>
    <w:r>
      <w:rPr>
        <w:rStyle w:val="PageNumber"/>
      </w:rPr>
      <w:fldChar w:fldCharType="begin"/>
    </w:r>
    <w:r w:rsidR="00B24D19">
      <w:rPr>
        <w:rStyle w:val="PageNumber"/>
      </w:rPr>
      <w:instrText xml:space="preserve">PAGE  </w:instrText>
    </w:r>
    <w:r>
      <w:rPr>
        <w:rStyle w:val="PageNumber"/>
      </w:rPr>
      <w:fldChar w:fldCharType="end"/>
    </w:r>
  </w:p>
  <w:p w:rsidR="00B24D19" w:rsidRDefault="00B24D1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B520C6" w:rsidRDefault="00970A78"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B24D19"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2C7258">
      <w:rPr>
        <w:rStyle w:val="PageNumber"/>
        <w:rFonts w:ascii="Avenir Next Medium" w:hAnsi="Avenir Next Medium"/>
        <w:noProof/>
        <w:sz w:val="22"/>
      </w:rPr>
      <w:t>5</w:t>
    </w:r>
    <w:r w:rsidRPr="00B520C6">
      <w:rPr>
        <w:rStyle w:val="PageNumber"/>
        <w:rFonts w:ascii="Avenir Next Medium" w:hAnsi="Avenir Next Medium"/>
        <w:sz w:val="22"/>
      </w:rPr>
      <w:fldChar w:fldCharType="end"/>
    </w:r>
  </w:p>
  <w:p w:rsidR="00B24D19" w:rsidRDefault="00B24D19">
    <w:pPr>
      <w:pStyle w:val="Footer"/>
      <w:rPr>
        <w:rFonts w:ascii="Seravek ExtraLight" w:hAnsi="Seravek ExtraLight"/>
        <w:b/>
        <w:color w:val="2FC3C1"/>
        <w:sz w:val="22"/>
      </w:rPr>
    </w:pPr>
    <w:r>
      <w:rPr>
        <w:rFonts w:ascii="Seravek ExtraLight" w:hAnsi="Seravek ExtraLight"/>
        <w:b/>
        <w:color w:val="2FC3C1"/>
        <w:sz w:val="22"/>
      </w:rPr>
      <w:t>Labyrinth Host Training – Introducing the Labyrinth to Others</w:t>
    </w:r>
  </w:p>
  <w:p w:rsidR="00B24D19" w:rsidRPr="001307A3" w:rsidRDefault="00B24D19">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D11921" w:rsidRDefault="00B24D19" w:rsidP="001307A3">
    <w:pPr>
      <w:pStyle w:val="Footer"/>
    </w:pPr>
    <w:r>
      <w:rPr>
        <w:rFonts w:ascii="Seravek ExtraLight" w:hAnsi="Seravek ExtraLight"/>
        <w:b/>
        <w:color w:val="2FC3C1"/>
        <w:sz w:val="22"/>
      </w:rPr>
      <w:t>Labyrinth Host Training – Introducing the Labyrinth to Others</w:t>
    </w:r>
  </w:p>
  <w:p w:rsidR="00B24D19" w:rsidRPr="002852DB" w:rsidRDefault="00B24D19"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22"/>
  </w:num>
  <w:num w:numId="4">
    <w:abstractNumId w:val="29"/>
  </w:num>
  <w:num w:numId="5">
    <w:abstractNumId w:val="6"/>
  </w:num>
  <w:num w:numId="6">
    <w:abstractNumId w:val="2"/>
  </w:num>
  <w:num w:numId="7">
    <w:abstractNumId w:val="10"/>
  </w:num>
  <w:num w:numId="8">
    <w:abstractNumId w:val="23"/>
  </w:num>
  <w:num w:numId="9">
    <w:abstractNumId w:val="37"/>
  </w:num>
  <w:num w:numId="10">
    <w:abstractNumId w:val="31"/>
  </w:num>
  <w:num w:numId="11">
    <w:abstractNumId w:val="24"/>
  </w:num>
  <w:num w:numId="12">
    <w:abstractNumId w:val="1"/>
  </w:num>
  <w:num w:numId="13">
    <w:abstractNumId w:val="16"/>
  </w:num>
  <w:num w:numId="14">
    <w:abstractNumId w:val="15"/>
  </w:num>
  <w:num w:numId="15">
    <w:abstractNumId w:val="27"/>
  </w:num>
  <w:num w:numId="16">
    <w:abstractNumId w:val="11"/>
  </w:num>
  <w:num w:numId="17">
    <w:abstractNumId w:val="20"/>
  </w:num>
  <w:num w:numId="18">
    <w:abstractNumId w:val="19"/>
  </w:num>
  <w:num w:numId="19">
    <w:abstractNumId w:val="0"/>
  </w:num>
  <w:num w:numId="20">
    <w:abstractNumId w:val="32"/>
  </w:num>
  <w:num w:numId="21">
    <w:abstractNumId w:val="13"/>
  </w:num>
  <w:num w:numId="22">
    <w:abstractNumId w:val="33"/>
  </w:num>
  <w:num w:numId="23">
    <w:abstractNumId w:val="3"/>
  </w:num>
  <w:num w:numId="24">
    <w:abstractNumId w:val="4"/>
  </w:num>
  <w:num w:numId="25">
    <w:abstractNumId w:val="30"/>
  </w:num>
  <w:num w:numId="26">
    <w:abstractNumId w:val="8"/>
  </w:num>
  <w:num w:numId="27">
    <w:abstractNumId w:val="34"/>
  </w:num>
  <w:num w:numId="28">
    <w:abstractNumId w:val="40"/>
  </w:num>
  <w:num w:numId="29">
    <w:abstractNumId w:val="28"/>
  </w:num>
  <w:num w:numId="30">
    <w:abstractNumId w:val="5"/>
  </w:num>
  <w:num w:numId="31">
    <w:abstractNumId w:val="7"/>
  </w:num>
  <w:num w:numId="32">
    <w:abstractNumId w:val="14"/>
  </w:num>
  <w:num w:numId="33">
    <w:abstractNumId w:val="39"/>
  </w:num>
  <w:num w:numId="34">
    <w:abstractNumId w:val="18"/>
  </w:num>
  <w:num w:numId="35">
    <w:abstractNumId w:val="21"/>
  </w:num>
  <w:num w:numId="36">
    <w:abstractNumId w:val="38"/>
  </w:num>
  <w:num w:numId="37">
    <w:abstractNumId w:val="9"/>
  </w:num>
  <w:num w:numId="38">
    <w:abstractNumId w:val="25"/>
  </w:num>
  <w:num w:numId="39">
    <w:abstractNumId w:val="36"/>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51D4E"/>
    <w:rsid w:val="00065C30"/>
    <w:rsid w:val="00092AD8"/>
    <w:rsid w:val="000A6F4A"/>
    <w:rsid w:val="000C225B"/>
    <w:rsid w:val="000E51DB"/>
    <w:rsid w:val="000F359C"/>
    <w:rsid w:val="00107E49"/>
    <w:rsid w:val="001219F5"/>
    <w:rsid w:val="001262D0"/>
    <w:rsid w:val="001307A3"/>
    <w:rsid w:val="00131C78"/>
    <w:rsid w:val="00167717"/>
    <w:rsid w:val="00185828"/>
    <w:rsid w:val="001947BF"/>
    <w:rsid w:val="001A581E"/>
    <w:rsid w:val="001B1FD8"/>
    <w:rsid w:val="001B451E"/>
    <w:rsid w:val="001E07C8"/>
    <w:rsid w:val="001E227B"/>
    <w:rsid w:val="001F5024"/>
    <w:rsid w:val="00200696"/>
    <w:rsid w:val="00206602"/>
    <w:rsid w:val="00244957"/>
    <w:rsid w:val="0025396D"/>
    <w:rsid w:val="00267D70"/>
    <w:rsid w:val="002724A5"/>
    <w:rsid w:val="002852DB"/>
    <w:rsid w:val="00294E8D"/>
    <w:rsid w:val="00295190"/>
    <w:rsid w:val="002C7258"/>
    <w:rsid w:val="002E699E"/>
    <w:rsid w:val="002F30B0"/>
    <w:rsid w:val="003300B8"/>
    <w:rsid w:val="003454A5"/>
    <w:rsid w:val="003651B1"/>
    <w:rsid w:val="00367D24"/>
    <w:rsid w:val="00395262"/>
    <w:rsid w:val="003A0232"/>
    <w:rsid w:val="003E1436"/>
    <w:rsid w:val="003E2C67"/>
    <w:rsid w:val="00404FF2"/>
    <w:rsid w:val="004A6ECD"/>
    <w:rsid w:val="004C2765"/>
    <w:rsid w:val="004E32B9"/>
    <w:rsid w:val="004F0236"/>
    <w:rsid w:val="004F417D"/>
    <w:rsid w:val="0050359A"/>
    <w:rsid w:val="00525070"/>
    <w:rsid w:val="00536018"/>
    <w:rsid w:val="00567050"/>
    <w:rsid w:val="0056784E"/>
    <w:rsid w:val="0057148C"/>
    <w:rsid w:val="00582F91"/>
    <w:rsid w:val="005D52BD"/>
    <w:rsid w:val="006B0CB2"/>
    <w:rsid w:val="006C2BB1"/>
    <w:rsid w:val="006D602C"/>
    <w:rsid w:val="006E2A64"/>
    <w:rsid w:val="006E56DB"/>
    <w:rsid w:val="00713842"/>
    <w:rsid w:val="00722010"/>
    <w:rsid w:val="00747C1A"/>
    <w:rsid w:val="00770A63"/>
    <w:rsid w:val="00773D2C"/>
    <w:rsid w:val="0079021A"/>
    <w:rsid w:val="00816E3F"/>
    <w:rsid w:val="00826D87"/>
    <w:rsid w:val="00827D04"/>
    <w:rsid w:val="00844B31"/>
    <w:rsid w:val="00847CE9"/>
    <w:rsid w:val="00865673"/>
    <w:rsid w:val="0088029F"/>
    <w:rsid w:val="00882840"/>
    <w:rsid w:val="008A16AB"/>
    <w:rsid w:val="008C08BC"/>
    <w:rsid w:val="008E5599"/>
    <w:rsid w:val="008E66BB"/>
    <w:rsid w:val="008E7539"/>
    <w:rsid w:val="00901C66"/>
    <w:rsid w:val="009043D0"/>
    <w:rsid w:val="00905EF5"/>
    <w:rsid w:val="00933465"/>
    <w:rsid w:val="0094143A"/>
    <w:rsid w:val="00970A78"/>
    <w:rsid w:val="00984A7B"/>
    <w:rsid w:val="00A64FB9"/>
    <w:rsid w:val="00AA2409"/>
    <w:rsid w:val="00AB53A0"/>
    <w:rsid w:val="00AC42A5"/>
    <w:rsid w:val="00AC5F9D"/>
    <w:rsid w:val="00AE187E"/>
    <w:rsid w:val="00AF4A97"/>
    <w:rsid w:val="00B24D19"/>
    <w:rsid w:val="00B421D7"/>
    <w:rsid w:val="00B42C65"/>
    <w:rsid w:val="00B520C6"/>
    <w:rsid w:val="00B527AA"/>
    <w:rsid w:val="00B7488D"/>
    <w:rsid w:val="00B80DD6"/>
    <w:rsid w:val="00B909FB"/>
    <w:rsid w:val="00BB16F7"/>
    <w:rsid w:val="00C01A1B"/>
    <w:rsid w:val="00C110B0"/>
    <w:rsid w:val="00C5317F"/>
    <w:rsid w:val="00C97786"/>
    <w:rsid w:val="00CA0922"/>
    <w:rsid w:val="00CE2880"/>
    <w:rsid w:val="00D11921"/>
    <w:rsid w:val="00D21765"/>
    <w:rsid w:val="00D30519"/>
    <w:rsid w:val="00D415D7"/>
    <w:rsid w:val="00D41D5E"/>
    <w:rsid w:val="00D559D2"/>
    <w:rsid w:val="00D76EB3"/>
    <w:rsid w:val="00D93246"/>
    <w:rsid w:val="00DC14D5"/>
    <w:rsid w:val="00DC21AC"/>
    <w:rsid w:val="00E40CCA"/>
    <w:rsid w:val="00E77A27"/>
    <w:rsid w:val="00E82807"/>
    <w:rsid w:val="00E8653A"/>
    <w:rsid w:val="00EB2FC0"/>
    <w:rsid w:val="00EE574D"/>
    <w:rsid w:val="00EE771A"/>
    <w:rsid w:val="00EF376A"/>
    <w:rsid w:val="00F10147"/>
    <w:rsid w:val="00F622C2"/>
    <w:rsid w:val="00FB3372"/>
    <w:rsid w:val="00FF5250"/>
    <w:rsid w:val="00FF7F2B"/>
  </w:rsids>
  <m:mathPr>
    <m:mathFont m:val="Gaspa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HOSTING_HOLDING_SPACE_v01.pdf" TargetMode="External"/><Relationship Id="rId20" Type="http://schemas.openxmlformats.org/officeDocument/2006/relationships/printerSettings" Target="printerSettings/printerSettings1.bin"/><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labyrinthlaunchpad.org/Intro_Walk_Check_v01.pdf" TargetMode="External"/><Relationship Id="rId11" Type="http://schemas.openxmlformats.org/officeDocument/2006/relationships/image" Target="media/image2.png"/><Relationship Id="rId12" Type="http://schemas.openxmlformats.org/officeDocument/2006/relationships/hyperlink" Target="http://www.labyrinthlaunchpad.org/Lab_Wlk_Handoutv01EN.pdf" TargetMode="External"/><Relationship Id="rId13" Type="http://schemas.openxmlformats.org/officeDocument/2006/relationships/image" Target="media/image3.png"/><Relationship Id="rId14" Type="http://schemas.openxmlformats.org/officeDocument/2006/relationships/hyperlink" Target="http://www.labyrinthlaunchpad.org/Lab_Wlk_Posterv01.pdf" TargetMode="External"/><Relationship Id="rId15" Type="http://schemas.openxmlformats.org/officeDocument/2006/relationships/hyperlink" Target="http://www.labyrinthlaunchpad.org/Lab_Wlk_Handoutv01EN.pdf" TargetMode="External"/><Relationship Id="rId16" Type="http://schemas.openxmlformats.org/officeDocument/2006/relationships/hyperlink" Target="http://www.labyrinthlaunchpad.org/Intro_Walk_Check_v0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FKUc968QTwI" TargetMode="External"/><Relationship Id="rId6" Type="http://schemas.openxmlformats.org/officeDocument/2006/relationships/hyperlink" Target="http://www.labyrinthlaunchpad.org/Lab_Wlk_Posterv01.pdf" TargetMode="External"/><Relationship Id="rId7" Type="http://schemas.openxmlformats.org/officeDocument/2006/relationships/hyperlink" Target="http://www.labyrinthlaunchpad.org/LAB_FAC_TRG_HOSTING_HOLDING_SPACE_v01.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1944</Words>
  <Characters>11081</Characters>
  <Application>Microsoft Word 12.1.0</Application>
  <DocSecurity>0</DocSecurity>
  <Lines>92</Lines>
  <Paragraphs>22</Paragraphs>
  <ScaleCrop>false</ScaleCrop>
  <LinksUpToDate>false</LinksUpToDate>
  <CharactersWithSpaces>13608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2019-09-03T12:56:00Z</dcterms:created>
  <dcterms:modified xsi:type="dcterms:W3CDTF">2019-09-03T12:56:00Z</dcterms:modified>
</cp:coreProperties>
</file>