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6B766E">
        <w:tc>
          <w:tcPr>
            <w:tcW w:w="9639" w:type="dxa"/>
          </w:tcPr>
          <w:p w:rsidR="00D11921" w:rsidRPr="006B766E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</w:pPr>
          </w:p>
        </w:tc>
      </w:tr>
      <w:tr w:rsidR="00B520C6" w:rsidRPr="006B766E">
        <w:tc>
          <w:tcPr>
            <w:tcW w:w="9639" w:type="dxa"/>
          </w:tcPr>
          <w:p w:rsidR="00B520C6" w:rsidRPr="00D954BB" w:rsidRDefault="00D954BB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</w:pPr>
            <w:r w:rsidRPr="00D954BB">
              <w:rPr>
                <w:rFonts w:ascii="Thonburi Light" w:hAnsi="Thonburi Light" w:cs="Thonburi Light"/>
                <w:b/>
                <w:color w:val="2FC3C1"/>
                <w:sz w:val="52"/>
                <w:lang w:val="ru-RU"/>
              </w:rPr>
              <w:t>МОДУЛЬ</w:t>
            </w:r>
            <w:r w:rsidRPr="00D954BB"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  <w:t xml:space="preserve"> 5 - </w:t>
            </w:r>
            <w:r w:rsidRPr="00D954BB">
              <w:rPr>
                <w:rFonts w:ascii="Thonburi Light" w:hAnsi="Thonburi Light" w:cs="Thonburi Light"/>
                <w:b/>
                <w:color w:val="2FC3C1"/>
                <w:sz w:val="52"/>
                <w:lang w:val="ru-RU"/>
              </w:rPr>
              <w:t>ДАЛЕЕ</w:t>
            </w:r>
          </w:p>
        </w:tc>
      </w:tr>
      <w:tr w:rsidR="00B520C6" w:rsidRPr="006B766E">
        <w:tc>
          <w:tcPr>
            <w:tcW w:w="9639" w:type="dxa"/>
          </w:tcPr>
          <w:p w:rsidR="00B520C6" w:rsidRPr="006B766E" w:rsidRDefault="00B520C6" w:rsidP="00244957">
            <w:pPr>
              <w:rPr>
                <w:rFonts w:ascii="Seravek ExtraLight" w:hAnsi="Seravek ExtraLight"/>
                <w:b/>
                <w:color w:val="2FC3C1"/>
                <w:lang w:val="ru-RU"/>
              </w:rPr>
            </w:pPr>
          </w:p>
        </w:tc>
      </w:tr>
    </w:tbl>
    <w:p w:rsidR="00D77EDE" w:rsidRPr="006B766E" w:rsidRDefault="00D77EDE" w:rsidP="00D77EDE">
      <w:pPr>
        <w:rPr>
          <w:lang w:val="ru-RU"/>
        </w:rPr>
      </w:pPr>
    </w:p>
    <w:p w:rsidR="00D77EDE" w:rsidRPr="006B766E" w:rsidRDefault="00D77EDE" w:rsidP="00D77EDE">
      <w:pPr>
        <w:pStyle w:val="HeadingMain"/>
        <w:rPr>
          <w:rFonts w:ascii="Seravek" w:hAnsi="Seravek"/>
          <w:color w:val="FFFFFF" w:themeColor="background1"/>
          <w:sz w:val="36"/>
          <w:lang w:val="ru-RU"/>
        </w:rPr>
      </w:pPr>
      <w:r w:rsidRPr="006B766E">
        <w:rPr>
          <w:rFonts w:ascii="Seravek" w:hAnsi="Seravek"/>
          <w:color w:val="FFFFFF" w:themeColor="background1"/>
          <w:sz w:val="36"/>
          <w:lang w:val="ru-RU"/>
        </w:rPr>
        <w:t>УПРАЖНЕНИЕ: САМО ОТРАЖЕНИЕ</w:t>
      </w:r>
    </w:p>
    <w:p w:rsidR="00D77EDE" w:rsidRPr="006B766E" w:rsidRDefault="00D77EDE" w:rsidP="00D77EDE">
      <w:pPr>
        <w:ind w:left="284" w:right="304"/>
        <w:rPr>
          <w:sz w:val="20"/>
          <w:lang w:val="ru-RU"/>
        </w:rPr>
      </w:pPr>
    </w:p>
    <w:p w:rsidR="006422E5" w:rsidRPr="006B766E" w:rsidRDefault="006422E5" w:rsidP="00582F91">
      <w:pPr>
        <w:ind w:left="284" w:right="304"/>
        <w:rPr>
          <w:rFonts w:ascii="Seravek" w:hAnsi="Seravek"/>
          <w:sz w:val="20"/>
          <w:lang w:val="ru-RU"/>
        </w:rPr>
      </w:pPr>
    </w:p>
    <w:p w:rsidR="006422E5" w:rsidRPr="006B766E" w:rsidRDefault="006B766E" w:rsidP="00582F91">
      <w:pPr>
        <w:ind w:left="284" w:right="304"/>
        <w:rPr>
          <w:rFonts w:ascii="Seravek" w:hAnsi="Seravek"/>
          <w:sz w:val="20"/>
          <w:lang w:val="ru-RU"/>
        </w:rPr>
      </w:pPr>
      <w:r w:rsidRPr="006B766E">
        <w:rPr>
          <w:rFonts w:ascii="Seravek" w:hAnsi="Seravek"/>
          <w:sz w:val="20"/>
          <w:lang w:val="ru-RU"/>
        </w:rPr>
        <w:t>Ниже приведены вопросы, которые мы предлагаем вам задуматься. Для них нет «правильных» ответов - все, что может прийти к вам, имеет значение, хотя вы можете время от времени пересматривать свои ответы</w:t>
      </w:r>
      <w:r w:rsidR="0005179C" w:rsidRPr="006B766E">
        <w:rPr>
          <w:rFonts w:ascii="Seravek" w:hAnsi="Seravek"/>
          <w:sz w:val="20"/>
          <w:lang w:val="ru-RU"/>
        </w:rPr>
        <w:t>.</w:t>
      </w:r>
    </w:p>
    <w:p w:rsidR="006422E5" w:rsidRPr="006B766E" w:rsidRDefault="006422E5" w:rsidP="00582F91">
      <w:pPr>
        <w:ind w:left="284" w:right="304"/>
        <w:rPr>
          <w:rFonts w:ascii="Seravek" w:hAnsi="Seravek"/>
          <w:sz w:val="20"/>
          <w:lang w:val="ru-RU"/>
        </w:rPr>
      </w:pPr>
    </w:p>
    <w:p w:rsidR="006B766E" w:rsidRPr="006B766E" w:rsidRDefault="006B766E" w:rsidP="006B766E">
      <w:pPr>
        <w:pStyle w:val="ListParagraph"/>
        <w:numPr>
          <w:ilvl w:val="0"/>
          <w:numId w:val="33"/>
        </w:numPr>
        <w:tabs>
          <w:tab w:val="clear" w:pos="568"/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  <w:r w:rsidRPr="006B766E">
        <w:rPr>
          <w:rFonts w:ascii="Seravek" w:hAnsi="Seravek"/>
          <w:sz w:val="20"/>
          <w:lang w:val="ru-RU"/>
        </w:rPr>
        <w:t>Какие вопросы вы можете задать себе, размышляя о своем опыте лабиринта?</w:t>
      </w:r>
    </w:p>
    <w:p w:rsidR="006B766E" w:rsidRPr="006B766E" w:rsidRDefault="006B766E" w:rsidP="006B766E">
      <w:pPr>
        <w:tabs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</w:p>
    <w:p w:rsidR="00882840" w:rsidRPr="006B766E" w:rsidRDefault="006B766E" w:rsidP="006B766E">
      <w:pPr>
        <w:pStyle w:val="ListParagraph"/>
        <w:numPr>
          <w:ilvl w:val="0"/>
          <w:numId w:val="33"/>
        </w:numPr>
        <w:tabs>
          <w:tab w:val="clear" w:pos="568"/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  <w:r w:rsidRPr="006B766E">
        <w:rPr>
          <w:rFonts w:ascii="Seravek" w:hAnsi="Seravek"/>
          <w:sz w:val="20"/>
          <w:lang w:val="ru-RU"/>
        </w:rPr>
        <w:t>Какие варианты развития вы могли бы рассмотреть, чтобы помочь вам развить свою практику лабиринта? В какие всемирные или другие лабиринтные сообщества вы можете вступить? Запланируйте или действуйте!</w:t>
      </w:r>
    </w:p>
    <w:p w:rsidR="008E7539" w:rsidRPr="006B766E" w:rsidRDefault="008E7539" w:rsidP="00346DFF">
      <w:pPr>
        <w:ind w:right="304"/>
        <w:rPr>
          <w:lang w:val="ru-RU"/>
        </w:rPr>
      </w:pPr>
    </w:p>
    <w:p w:rsidR="008E7539" w:rsidRPr="006B766E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ru-RU"/>
        </w:rPr>
      </w:pPr>
    </w:p>
    <w:p w:rsidR="00206602" w:rsidRPr="006B766E" w:rsidRDefault="00206602" w:rsidP="008E7539">
      <w:pPr>
        <w:ind w:right="304"/>
        <w:rPr>
          <w:lang w:val="ru-RU"/>
        </w:rPr>
      </w:pPr>
    </w:p>
    <w:sectPr w:rsidR="00206602" w:rsidRPr="006B766E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Thonburi Light">
    <w:panose1 w:val="00000300000000000000"/>
    <w:charset w:val="59"/>
    <w:family w:val="auto"/>
    <w:pitch w:val="variable"/>
    <w:sig w:usb0="00000201" w:usb1="00000000" w:usb2="00000000" w:usb3="00000000" w:csb0="00000004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303298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EC" w:rsidRDefault="005A6BEC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Pr="00B520C6" w:rsidRDefault="00303298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5A6BEC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C059E3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A6BEC" w:rsidRDefault="005A6BEC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5A6BEC" w:rsidRPr="001307A3" w:rsidRDefault="005A6BE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7E1B52" w:rsidP="00987F7A">
    <w:pPr>
      <w:pStyle w:val="Footer"/>
      <w:rPr>
        <w:rFonts w:ascii="Seravek ExtraLight" w:hAnsi="Seravek ExtraLight"/>
        <w:b/>
        <w:color w:val="2FC3C1"/>
        <w:sz w:val="22"/>
      </w:rPr>
    </w:pPr>
    <w:proofErr w:type="spellStart"/>
    <w:r w:rsidRPr="007E1B52">
      <w:rPr>
        <w:rFonts w:ascii="Times New Roman" w:hAnsi="Times New Roman" w:cs="Times New Roman"/>
        <w:b/>
        <w:color w:val="2FC3C1"/>
        <w:sz w:val="22"/>
      </w:rPr>
      <w:t>Обучение</w:t>
    </w:r>
    <w:proofErr w:type="spellEnd"/>
    <w:r w:rsidRPr="007E1B52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7E1B52">
      <w:rPr>
        <w:rFonts w:ascii="Times New Roman" w:hAnsi="Times New Roman" w:cs="Times New Roman"/>
        <w:b/>
        <w:color w:val="2FC3C1"/>
        <w:sz w:val="22"/>
      </w:rPr>
      <w:t>лабиринт</w:t>
    </w:r>
    <w:r w:rsidRPr="007E1B52">
      <w:rPr>
        <w:rFonts w:ascii="Seravek ExtraLight" w:hAnsi="Seravek ExtraLight"/>
        <w:b/>
        <w:color w:val="2FC3C1"/>
        <w:sz w:val="22"/>
      </w:rPr>
      <w:t>-</w:t>
    </w:r>
    <w:r w:rsidRPr="007E1B52">
      <w:rPr>
        <w:rFonts w:ascii="Times New Roman" w:hAnsi="Times New Roman" w:cs="Times New Roman"/>
        <w:b/>
        <w:color w:val="2FC3C1"/>
        <w:sz w:val="22"/>
      </w:rPr>
      <w:t>хосту</w:t>
    </w:r>
    <w:proofErr w:type="spellEnd"/>
    <w:r w:rsidRPr="007E1B52">
      <w:rPr>
        <w:rFonts w:ascii="Seravek ExtraLight" w:hAnsi="Seravek ExtraLight"/>
        <w:b/>
        <w:color w:val="2FC3C1"/>
        <w:sz w:val="22"/>
      </w:rPr>
      <w:t xml:space="preserve"> - </w:t>
    </w:r>
    <w:proofErr w:type="spellStart"/>
    <w:r w:rsidRPr="007E1B52">
      <w:rPr>
        <w:rFonts w:ascii="Times New Roman" w:hAnsi="Times New Roman" w:cs="Times New Roman"/>
        <w:b/>
        <w:color w:val="2FC3C1"/>
        <w:sz w:val="22"/>
      </w:rPr>
      <w:t>Идем</w:t>
    </w:r>
    <w:proofErr w:type="spellEnd"/>
    <w:r w:rsidRPr="007E1B52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7E1B52">
      <w:rPr>
        <w:rFonts w:ascii="Times New Roman" w:hAnsi="Times New Roman" w:cs="Times New Roman"/>
        <w:b/>
        <w:color w:val="2FC3C1"/>
        <w:sz w:val="22"/>
      </w:rPr>
      <w:t>дальше</w:t>
    </w:r>
    <w:proofErr w:type="spellEnd"/>
  </w:p>
  <w:p w:rsidR="005A6BEC" w:rsidRPr="002852DB" w:rsidRDefault="005A6BEC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384D2A"/>
    <w:multiLevelType w:val="hybridMultilevel"/>
    <w:tmpl w:val="0D18997E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9E055A4"/>
    <w:multiLevelType w:val="hybridMultilevel"/>
    <w:tmpl w:val="7548B4E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6"/>
  </w:num>
  <w:num w:numId="4">
    <w:abstractNumId w:val="23"/>
  </w:num>
  <w:num w:numId="5">
    <w:abstractNumId w:val="7"/>
  </w:num>
  <w:num w:numId="6">
    <w:abstractNumId w:val="4"/>
  </w:num>
  <w:num w:numId="7">
    <w:abstractNumId w:val="9"/>
  </w:num>
  <w:num w:numId="8">
    <w:abstractNumId w:val="17"/>
  </w:num>
  <w:num w:numId="9">
    <w:abstractNumId w:val="30"/>
  </w:num>
  <w:num w:numId="10">
    <w:abstractNumId w:val="25"/>
  </w:num>
  <w:num w:numId="11">
    <w:abstractNumId w:val="18"/>
  </w:num>
  <w:num w:numId="12">
    <w:abstractNumId w:val="2"/>
  </w:num>
  <w:num w:numId="13">
    <w:abstractNumId w:val="13"/>
  </w:num>
  <w:num w:numId="14">
    <w:abstractNumId w:val="12"/>
  </w:num>
  <w:num w:numId="15">
    <w:abstractNumId w:val="21"/>
  </w:num>
  <w:num w:numId="16">
    <w:abstractNumId w:val="10"/>
  </w:num>
  <w:num w:numId="17">
    <w:abstractNumId w:val="15"/>
  </w:num>
  <w:num w:numId="18">
    <w:abstractNumId w:val="14"/>
  </w:num>
  <w:num w:numId="19">
    <w:abstractNumId w:val="1"/>
  </w:num>
  <w:num w:numId="20">
    <w:abstractNumId w:val="26"/>
  </w:num>
  <w:num w:numId="21">
    <w:abstractNumId w:val="11"/>
  </w:num>
  <w:num w:numId="22">
    <w:abstractNumId w:val="27"/>
  </w:num>
  <w:num w:numId="23">
    <w:abstractNumId w:val="5"/>
  </w:num>
  <w:num w:numId="24">
    <w:abstractNumId w:val="6"/>
  </w:num>
  <w:num w:numId="25">
    <w:abstractNumId w:val="24"/>
  </w:num>
  <w:num w:numId="26">
    <w:abstractNumId w:val="8"/>
  </w:num>
  <w:num w:numId="27">
    <w:abstractNumId w:val="28"/>
  </w:num>
  <w:num w:numId="28">
    <w:abstractNumId w:val="32"/>
  </w:num>
  <w:num w:numId="29">
    <w:abstractNumId w:val="22"/>
  </w:num>
  <w:num w:numId="30">
    <w:abstractNumId w:val="19"/>
  </w:num>
  <w:num w:numId="31">
    <w:abstractNumId w:val="0"/>
  </w:num>
  <w:num w:numId="32">
    <w:abstractNumId w:val="3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31E02"/>
    <w:rsid w:val="0005179C"/>
    <w:rsid w:val="00051D4E"/>
    <w:rsid w:val="00065C30"/>
    <w:rsid w:val="00092AD8"/>
    <w:rsid w:val="000A1930"/>
    <w:rsid w:val="000A3FCA"/>
    <w:rsid w:val="000C225B"/>
    <w:rsid w:val="000E51DB"/>
    <w:rsid w:val="000F359C"/>
    <w:rsid w:val="00106E69"/>
    <w:rsid w:val="001077C2"/>
    <w:rsid w:val="001219F5"/>
    <w:rsid w:val="001262D0"/>
    <w:rsid w:val="001307A3"/>
    <w:rsid w:val="00130B8B"/>
    <w:rsid w:val="00167717"/>
    <w:rsid w:val="001A581E"/>
    <w:rsid w:val="001A6AB9"/>
    <w:rsid w:val="001A7F75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2F4B"/>
    <w:rsid w:val="00295190"/>
    <w:rsid w:val="002F4D33"/>
    <w:rsid w:val="00303298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C2765"/>
    <w:rsid w:val="004E32B9"/>
    <w:rsid w:val="004E4F14"/>
    <w:rsid w:val="004F0236"/>
    <w:rsid w:val="004F417D"/>
    <w:rsid w:val="00525070"/>
    <w:rsid w:val="00557D8E"/>
    <w:rsid w:val="00582F91"/>
    <w:rsid w:val="00595455"/>
    <w:rsid w:val="005A6BEC"/>
    <w:rsid w:val="006049B2"/>
    <w:rsid w:val="00635745"/>
    <w:rsid w:val="006422E5"/>
    <w:rsid w:val="00680679"/>
    <w:rsid w:val="00681645"/>
    <w:rsid w:val="006B0CB2"/>
    <w:rsid w:val="006B766E"/>
    <w:rsid w:val="006C2BB1"/>
    <w:rsid w:val="006D602C"/>
    <w:rsid w:val="006E56DB"/>
    <w:rsid w:val="00746A34"/>
    <w:rsid w:val="00747C1A"/>
    <w:rsid w:val="00753D41"/>
    <w:rsid w:val="0079021A"/>
    <w:rsid w:val="007D7B62"/>
    <w:rsid w:val="007E1B52"/>
    <w:rsid w:val="00816E3F"/>
    <w:rsid w:val="00826D87"/>
    <w:rsid w:val="00844B31"/>
    <w:rsid w:val="00855752"/>
    <w:rsid w:val="00882840"/>
    <w:rsid w:val="008A16AB"/>
    <w:rsid w:val="008D52BE"/>
    <w:rsid w:val="008D7899"/>
    <w:rsid w:val="008E3268"/>
    <w:rsid w:val="008E5599"/>
    <w:rsid w:val="008E66BB"/>
    <w:rsid w:val="008E7539"/>
    <w:rsid w:val="00901C66"/>
    <w:rsid w:val="009043D0"/>
    <w:rsid w:val="00933465"/>
    <w:rsid w:val="00935768"/>
    <w:rsid w:val="0094143A"/>
    <w:rsid w:val="00987F7A"/>
    <w:rsid w:val="009914F9"/>
    <w:rsid w:val="009A39DD"/>
    <w:rsid w:val="009A4382"/>
    <w:rsid w:val="009D298C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80DD6"/>
    <w:rsid w:val="00B822BB"/>
    <w:rsid w:val="00BA10B7"/>
    <w:rsid w:val="00BB16F7"/>
    <w:rsid w:val="00BC11D4"/>
    <w:rsid w:val="00BC7A58"/>
    <w:rsid w:val="00C02652"/>
    <w:rsid w:val="00C059E3"/>
    <w:rsid w:val="00C110B0"/>
    <w:rsid w:val="00C97786"/>
    <w:rsid w:val="00CA0922"/>
    <w:rsid w:val="00CC71DF"/>
    <w:rsid w:val="00CC7362"/>
    <w:rsid w:val="00CE2880"/>
    <w:rsid w:val="00CE4D34"/>
    <w:rsid w:val="00D11921"/>
    <w:rsid w:val="00D21765"/>
    <w:rsid w:val="00D30519"/>
    <w:rsid w:val="00D415D7"/>
    <w:rsid w:val="00D41D5E"/>
    <w:rsid w:val="00D76EB3"/>
    <w:rsid w:val="00D77EDE"/>
    <w:rsid w:val="00D93246"/>
    <w:rsid w:val="00D954BB"/>
    <w:rsid w:val="00DB1AB5"/>
    <w:rsid w:val="00DB2539"/>
    <w:rsid w:val="00DC14D5"/>
    <w:rsid w:val="00DC21AC"/>
    <w:rsid w:val="00E025D8"/>
    <w:rsid w:val="00E40DC3"/>
    <w:rsid w:val="00E42749"/>
    <w:rsid w:val="00E70923"/>
    <w:rsid w:val="00E975DA"/>
    <w:rsid w:val="00EB2FC0"/>
    <w:rsid w:val="00ED56B6"/>
    <w:rsid w:val="00F10147"/>
    <w:rsid w:val="00F622C2"/>
    <w:rsid w:val="00FA267E"/>
    <w:rsid w:val="00FB3372"/>
    <w:rsid w:val="00FD0553"/>
    <w:rsid w:val="00FF7F2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446</Characters>
  <Application>Microsoft Word 12.1.0</Application>
  <DocSecurity>0</DocSecurity>
  <Lines>7</Lines>
  <Paragraphs>1</Paragraphs>
  <ScaleCrop>false</ScaleCrop>
  <LinksUpToDate>false</LinksUpToDate>
  <CharactersWithSpaces>529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7</cp:revision>
  <cp:lastPrinted>2018-06-11T15:02:00Z</cp:lastPrinted>
  <dcterms:created xsi:type="dcterms:W3CDTF">2019-07-15T13:41:00Z</dcterms:created>
  <dcterms:modified xsi:type="dcterms:W3CDTF">2019-09-24T17:34:00Z</dcterms:modified>
</cp:coreProperties>
</file>