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jpeg" ContentType="image/jpeg"/>
  <Override PartName="/word/footer3.xml" ContentType="application/vnd.openxmlformats-officedocument.wordprocessingml.foot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tbl>
      <w:tblPr>
        <w:tblStyle w:val="TableGrid"/>
        <w:tblW w:w="9639" w:type="dxa"/>
        <w:tblInd w:w="392" w:type="dxa"/>
        <w:tblBorders>
          <w:top w:val="none" w:sz="0" w:space="0" w:color="auto"/>
          <w:left w:val="none" w:sz="0" w:space="0" w:color="auto"/>
          <w:bottom w:val="none" w:sz="0" w:space="0" w:color="auto"/>
          <w:right w:val="none" w:sz="0" w:space="0" w:color="auto"/>
          <w:insideH w:val="none" w:sz="0" w:space="0" w:color="auto"/>
          <w:insideV w:val="single" w:sz="4" w:space="0" w:color="7F7F7F" w:themeColor="text1" w:themeTint="80"/>
        </w:tblBorders>
        <w:tblLook w:val="00BF"/>
      </w:tblPr>
      <w:tblGrid>
        <w:gridCol w:w="9639"/>
      </w:tblGrid>
      <w:tr w:rsidR="00D11921" w:rsidRPr="00557A37">
        <w:tc>
          <w:tcPr>
            <w:tcW w:w="9639" w:type="dxa"/>
          </w:tcPr>
          <w:p w:rsidR="00D11921" w:rsidRPr="00557A37" w:rsidRDefault="00D11921" w:rsidP="00D11921">
            <w:pPr>
              <w:rPr>
                <w:rFonts w:ascii="Seravek ExtraLight" w:hAnsi="Seravek ExtraLight"/>
                <w:b/>
                <w:color w:val="2FC3C1"/>
                <w:sz w:val="52"/>
                <w:lang w:val="es-ES_tradnl"/>
              </w:rPr>
            </w:pPr>
          </w:p>
        </w:tc>
      </w:tr>
      <w:tr w:rsidR="00B520C6" w:rsidRPr="00557A37">
        <w:tc>
          <w:tcPr>
            <w:tcW w:w="9639" w:type="dxa"/>
          </w:tcPr>
          <w:p w:rsidR="00B520C6" w:rsidRPr="00557A37" w:rsidRDefault="00C140A3" w:rsidP="004E4F14">
            <w:pPr>
              <w:rPr>
                <w:rFonts w:ascii="Seravek ExtraLight" w:hAnsi="Seravek ExtraLight"/>
                <w:b/>
                <w:color w:val="2FC3C1"/>
                <w:sz w:val="52"/>
                <w:lang w:val="es-ES_tradnl"/>
              </w:rPr>
            </w:pPr>
            <w:r w:rsidRPr="00557A37">
              <w:rPr>
                <w:rFonts w:ascii="Seravek ExtraLight" w:hAnsi="Seravek ExtraLight"/>
                <w:b/>
                <w:color w:val="2FC3C1"/>
                <w:sz w:val="52"/>
                <w:lang w:val="es-ES_tradnl"/>
              </w:rPr>
              <w:t>MÓDULO 5: ADELANTE</w:t>
            </w:r>
          </w:p>
        </w:tc>
      </w:tr>
      <w:tr w:rsidR="00B520C6" w:rsidRPr="00557A37">
        <w:tc>
          <w:tcPr>
            <w:tcW w:w="9639" w:type="dxa"/>
          </w:tcPr>
          <w:p w:rsidR="00B520C6" w:rsidRPr="00557A37" w:rsidRDefault="00B520C6" w:rsidP="00244957">
            <w:pPr>
              <w:rPr>
                <w:rFonts w:ascii="Seravek ExtraLight" w:hAnsi="Seravek ExtraLight"/>
                <w:b/>
                <w:color w:val="2FC3C1"/>
                <w:lang w:val="es-ES_tradnl"/>
              </w:rPr>
            </w:pPr>
          </w:p>
        </w:tc>
      </w:tr>
    </w:tbl>
    <w:p w:rsidR="00773184" w:rsidRPr="00557A37" w:rsidRDefault="00773184" w:rsidP="00773184">
      <w:pPr>
        <w:rPr>
          <w:lang w:val="es-ES_tradnl"/>
        </w:rPr>
      </w:pPr>
    </w:p>
    <w:p w:rsidR="00773184" w:rsidRPr="00557A37" w:rsidRDefault="00773184" w:rsidP="00773184">
      <w:pPr>
        <w:pStyle w:val="HeadingMain"/>
        <w:rPr>
          <w:rFonts w:ascii="Seravek" w:hAnsi="Seravek"/>
          <w:color w:val="FFFFFF" w:themeColor="background1"/>
          <w:sz w:val="36"/>
          <w:lang w:val="es-ES_tradnl"/>
        </w:rPr>
      </w:pPr>
      <w:r w:rsidRPr="00557A37">
        <w:rPr>
          <w:rFonts w:ascii="Seravek" w:hAnsi="Seravek"/>
          <w:color w:val="FFFFFF" w:themeColor="background1"/>
          <w:sz w:val="36"/>
          <w:lang w:val="es-ES_tradnl"/>
        </w:rPr>
        <w:t>EJERCICIO: AUTO REFLEXIÓN</w:t>
      </w:r>
    </w:p>
    <w:p w:rsidR="00773184" w:rsidRPr="00557A37" w:rsidRDefault="00773184" w:rsidP="00773184">
      <w:pPr>
        <w:ind w:left="284" w:right="304"/>
        <w:rPr>
          <w:sz w:val="20"/>
          <w:lang w:val="es-ES_tradnl"/>
        </w:rPr>
      </w:pPr>
    </w:p>
    <w:p w:rsidR="006422E5" w:rsidRPr="00557A37" w:rsidRDefault="006422E5" w:rsidP="00582F91">
      <w:pPr>
        <w:ind w:left="284" w:right="304"/>
        <w:rPr>
          <w:rFonts w:ascii="Seravek" w:hAnsi="Seravek"/>
          <w:sz w:val="20"/>
          <w:lang w:val="es-ES_tradnl"/>
        </w:rPr>
      </w:pPr>
    </w:p>
    <w:p w:rsidR="006422E5" w:rsidRPr="00557A37" w:rsidRDefault="00FB2984" w:rsidP="00582F91">
      <w:pPr>
        <w:ind w:left="284" w:right="304"/>
        <w:rPr>
          <w:rFonts w:ascii="Seravek" w:hAnsi="Seravek"/>
          <w:sz w:val="20"/>
          <w:lang w:val="es-ES_tradnl"/>
        </w:rPr>
      </w:pPr>
      <w:r w:rsidRPr="00FB2984">
        <w:rPr>
          <w:rFonts w:ascii="Seravek" w:hAnsi="Seravek"/>
          <w:sz w:val="20"/>
          <w:lang w:val="es-ES_tradnl"/>
        </w:rPr>
        <w:t>Las siguientes son preguntas sobre las que le sugerimos que reflexione. No hay respuestas "correctas" para estas, lo que sea que se te ocurra es lo que importa, aunque es posible que desees revisar tus respuestas de vez en cuando</w:t>
      </w:r>
      <w:r w:rsidR="0005179C" w:rsidRPr="00557A37">
        <w:rPr>
          <w:rFonts w:ascii="Seravek" w:hAnsi="Seravek"/>
          <w:sz w:val="20"/>
          <w:lang w:val="es-ES_tradnl"/>
        </w:rPr>
        <w:t>.</w:t>
      </w:r>
    </w:p>
    <w:p w:rsidR="006422E5" w:rsidRPr="00557A37" w:rsidRDefault="006422E5" w:rsidP="00582F91">
      <w:pPr>
        <w:ind w:left="284" w:right="304"/>
        <w:rPr>
          <w:rFonts w:ascii="Seravek" w:hAnsi="Seravek"/>
          <w:sz w:val="20"/>
          <w:lang w:val="es-ES_tradnl"/>
        </w:rPr>
      </w:pPr>
    </w:p>
    <w:p w:rsidR="00FB2984" w:rsidRPr="00FB2984" w:rsidRDefault="00FB2984" w:rsidP="00FB2984">
      <w:pPr>
        <w:pStyle w:val="ListParagraph"/>
        <w:numPr>
          <w:ilvl w:val="0"/>
          <w:numId w:val="32"/>
        </w:numPr>
        <w:tabs>
          <w:tab w:val="clear" w:pos="852"/>
          <w:tab w:val="num" w:pos="1134"/>
        </w:tabs>
        <w:ind w:left="1134" w:right="304" w:hanging="282"/>
        <w:rPr>
          <w:rFonts w:ascii="Seravek" w:hAnsi="Seravek"/>
          <w:sz w:val="20"/>
          <w:lang w:val="es-ES_tradnl"/>
        </w:rPr>
      </w:pPr>
      <w:r w:rsidRPr="00FB2984">
        <w:rPr>
          <w:rFonts w:ascii="Seravek" w:hAnsi="Seravek"/>
          <w:sz w:val="20"/>
          <w:lang w:val="es-ES_tradnl"/>
        </w:rPr>
        <w:t>¿Qué preguntas podrías hacerte al reflexionar sobre tus experiencias de laberinto?</w:t>
      </w:r>
    </w:p>
    <w:p w:rsidR="00FB2984" w:rsidRPr="00FB2984" w:rsidRDefault="00FB2984" w:rsidP="00FB2984">
      <w:pPr>
        <w:tabs>
          <w:tab w:val="num" w:pos="1134"/>
        </w:tabs>
        <w:ind w:left="1134" w:right="304" w:hanging="282"/>
        <w:rPr>
          <w:rFonts w:ascii="Seravek" w:hAnsi="Seravek"/>
          <w:sz w:val="20"/>
          <w:lang w:val="es-ES_tradnl"/>
        </w:rPr>
      </w:pPr>
    </w:p>
    <w:p w:rsidR="00882840" w:rsidRPr="00FB2984" w:rsidRDefault="00FB2984" w:rsidP="00FB2984">
      <w:pPr>
        <w:pStyle w:val="ListParagraph"/>
        <w:numPr>
          <w:ilvl w:val="0"/>
          <w:numId w:val="32"/>
        </w:numPr>
        <w:tabs>
          <w:tab w:val="clear" w:pos="852"/>
          <w:tab w:val="num" w:pos="1134"/>
        </w:tabs>
        <w:ind w:left="1134" w:right="304" w:hanging="282"/>
        <w:rPr>
          <w:rFonts w:ascii="Seravek" w:hAnsi="Seravek"/>
          <w:sz w:val="20"/>
          <w:lang w:val="es-ES_tradnl"/>
        </w:rPr>
      </w:pPr>
      <w:r w:rsidRPr="00FB2984">
        <w:rPr>
          <w:rFonts w:ascii="Seravek" w:hAnsi="Seravek"/>
          <w:sz w:val="20"/>
          <w:lang w:val="es-ES_tradnl"/>
        </w:rPr>
        <w:t>¿Qué opciones de desarrollo podría considerar para ayudarlo a desarrollar su práctica de laberinto? ¿A qué comunidades mundiales u otras laberintos podría unirse? Planifica o toma medidas</w:t>
      </w:r>
      <w:r w:rsidR="0005179C" w:rsidRPr="00FB2984">
        <w:rPr>
          <w:rFonts w:ascii="Seravek" w:hAnsi="Seravek"/>
          <w:sz w:val="20"/>
          <w:lang w:val="es-ES_tradnl"/>
        </w:rPr>
        <w:t>!</w:t>
      </w:r>
    </w:p>
    <w:p w:rsidR="008E7539" w:rsidRPr="00557A37" w:rsidRDefault="008E7539" w:rsidP="00346DFF">
      <w:pPr>
        <w:ind w:right="304"/>
        <w:rPr>
          <w:lang w:val="es-ES_tradnl"/>
        </w:rPr>
      </w:pPr>
    </w:p>
    <w:p w:rsidR="008E7539" w:rsidRPr="00557A37" w:rsidRDefault="008E7539" w:rsidP="008A16AB">
      <w:pPr>
        <w:shd w:val="clear" w:color="auto" w:fill="37E5E4"/>
        <w:ind w:left="416" w:right="304"/>
        <w:rPr>
          <w:rFonts w:ascii="Seravek" w:hAnsi="Seravek"/>
          <w:color w:val="000000" w:themeColor="text1"/>
          <w:lang w:val="es-ES_tradnl"/>
        </w:rPr>
      </w:pPr>
    </w:p>
    <w:p w:rsidR="00206602" w:rsidRPr="00557A37" w:rsidRDefault="00206602" w:rsidP="008E7539">
      <w:pPr>
        <w:ind w:right="304"/>
        <w:rPr>
          <w:lang w:val="es-ES_tradnl"/>
        </w:rPr>
      </w:pPr>
    </w:p>
    <w:sectPr w:rsidR="00206602" w:rsidRPr="00557A37" w:rsidSect="00D11921">
      <w:footerReference w:type="even" r:id="rId5"/>
      <w:footerReference w:type="default" r:id="rId6"/>
      <w:footerReference w:type="first" r:id="rId7"/>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A6BEC" w:rsidRDefault="00162D32" w:rsidP="000E51DB">
    <w:pPr>
      <w:pStyle w:val="Footer"/>
      <w:framePr w:wrap="around" w:vAnchor="text" w:hAnchor="margin" w:xAlign="right" w:y="1"/>
      <w:rPr>
        <w:rStyle w:val="PageNumber"/>
      </w:rPr>
    </w:pPr>
    <w:r>
      <w:rPr>
        <w:rStyle w:val="PageNumber"/>
      </w:rPr>
      <w:fldChar w:fldCharType="begin"/>
    </w:r>
    <w:r w:rsidR="005A6BEC">
      <w:rPr>
        <w:rStyle w:val="PageNumber"/>
      </w:rPr>
      <w:instrText xml:space="preserve">PAGE  </w:instrText>
    </w:r>
    <w:r>
      <w:rPr>
        <w:rStyle w:val="PageNumber"/>
      </w:rPr>
      <w:fldChar w:fldCharType="end"/>
    </w:r>
  </w:p>
  <w:p w:rsidR="005A6BEC" w:rsidRDefault="005A6BEC"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A6BEC" w:rsidRPr="00B520C6" w:rsidRDefault="00162D32"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5A6BEC"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C059E3">
      <w:rPr>
        <w:rStyle w:val="PageNumber"/>
        <w:rFonts w:ascii="Avenir Next Medium" w:hAnsi="Avenir Next Medium"/>
        <w:noProof/>
        <w:sz w:val="22"/>
      </w:rPr>
      <w:t>5</w:t>
    </w:r>
    <w:r w:rsidRPr="00B520C6">
      <w:rPr>
        <w:rStyle w:val="PageNumber"/>
        <w:rFonts w:ascii="Avenir Next Medium" w:hAnsi="Avenir Next Medium"/>
        <w:sz w:val="22"/>
      </w:rPr>
      <w:fldChar w:fldCharType="end"/>
    </w:r>
  </w:p>
  <w:p w:rsidR="005A6BEC" w:rsidRDefault="005A6BEC">
    <w:pPr>
      <w:pStyle w:val="Footer"/>
      <w:rPr>
        <w:rFonts w:ascii="Seravek ExtraLight" w:hAnsi="Seravek ExtraLight"/>
        <w:b/>
        <w:color w:val="2FC3C1"/>
        <w:sz w:val="22"/>
      </w:rPr>
    </w:pPr>
    <w:r>
      <w:rPr>
        <w:rFonts w:ascii="Seravek ExtraLight" w:hAnsi="Seravek ExtraLight"/>
        <w:b/>
        <w:color w:val="2FC3C1"/>
        <w:sz w:val="22"/>
      </w:rPr>
      <w:t>Labyrinth Host Training – Hosting &amp; Holding Walks</w:t>
    </w:r>
  </w:p>
  <w:p w:rsidR="005A6BEC" w:rsidRPr="001307A3" w:rsidRDefault="005A6BEC">
    <w:pPr>
      <w:pStyle w:val="Footer"/>
    </w:pPr>
  </w:p>
</w:ftr>
</file>

<file path=word/footer3.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A6BEC" w:rsidRDefault="00C140A3" w:rsidP="00987F7A">
    <w:pPr>
      <w:pStyle w:val="Footer"/>
      <w:rPr>
        <w:rFonts w:ascii="Seravek ExtraLight" w:hAnsi="Seravek ExtraLight"/>
        <w:b/>
        <w:color w:val="2FC3C1"/>
        <w:sz w:val="22"/>
      </w:rPr>
    </w:pPr>
    <w:proofErr w:type="spellStart"/>
    <w:r w:rsidRPr="00C140A3">
      <w:rPr>
        <w:rFonts w:ascii="Seravek ExtraLight" w:hAnsi="Seravek ExtraLight"/>
        <w:b/>
        <w:color w:val="2FC3C1"/>
        <w:sz w:val="22"/>
      </w:rPr>
      <w:t>Entrenamiento</w:t>
    </w:r>
    <w:proofErr w:type="spellEnd"/>
    <w:r w:rsidRPr="00C140A3">
      <w:rPr>
        <w:rFonts w:ascii="Seravek ExtraLight" w:hAnsi="Seravek ExtraLight"/>
        <w:b/>
        <w:color w:val="2FC3C1"/>
        <w:sz w:val="22"/>
      </w:rPr>
      <w:t xml:space="preserve"> de host de </w:t>
    </w:r>
    <w:proofErr w:type="spellStart"/>
    <w:r w:rsidRPr="00C140A3">
      <w:rPr>
        <w:rFonts w:ascii="Seravek ExtraLight" w:hAnsi="Seravek ExtraLight"/>
        <w:b/>
        <w:color w:val="2FC3C1"/>
        <w:sz w:val="22"/>
      </w:rPr>
      <w:t>laberinto</w:t>
    </w:r>
    <w:proofErr w:type="spellEnd"/>
    <w:r w:rsidRPr="00C140A3">
      <w:rPr>
        <w:rFonts w:ascii="Seravek ExtraLight" w:hAnsi="Seravek ExtraLight"/>
        <w:b/>
        <w:color w:val="2FC3C1"/>
        <w:sz w:val="22"/>
      </w:rPr>
      <w:t xml:space="preserve">: </w:t>
    </w:r>
    <w:proofErr w:type="spellStart"/>
    <w:r w:rsidRPr="00C140A3">
      <w:rPr>
        <w:rFonts w:ascii="Seravek ExtraLight" w:hAnsi="Seravek ExtraLight"/>
        <w:b/>
        <w:color w:val="2FC3C1"/>
        <w:sz w:val="22"/>
      </w:rPr>
      <w:t>ir</w:t>
    </w:r>
    <w:proofErr w:type="spellEnd"/>
    <w:r w:rsidRPr="00C140A3">
      <w:rPr>
        <w:rFonts w:ascii="Seravek ExtraLight" w:hAnsi="Seravek ExtraLight"/>
        <w:b/>
        <w:color w:val="2FC3C1"/>
        <w:sz w:val="22"/>
      </w:rPr>
      <w:t xml:space="preserve"> </w:t>
    </w:r>
    <w:proofErr w:type="spellStart"/>
    <w:r w:rsidRPr="00C140A3">
      <w:rPr>
        <w:rFonts w:ascii="Seravek ExtraLight" w:hAnsi="Seravek ExtraLight"/>
        <w:b/>
        <w:color w:val="2FC3C1"/>
        <w:sz w:val="22"/>
      </w:rPr>
      <w:t>más</w:t>
    </w:r>
    <w:proofErr w:type="spellEnd"/>
    <w:r w:rsidRPr="00C140A3">
      <w:rPr>
        <w:rFonts w:ascii="Seravek ExtraLight" w:hAnsi="Seravek ExtraLight"/>
        <w:b/>
        <w:color w:val="2FC3C1"/>
        <w:sz w:val="22"/>
      </w:rPr>
      <w:t xml:space="preserve"> </w:t>
    </w:r>
    <w:proofErr w:type="spellStart"/>
    <w:r w:rsidRPr="00C140A3">
      <w:rPr>
        <w:rFonts w:ascii="Seravek ExtraLight" w:hAnsi="Seravek ExtraLight"/>
        <w:b/>
        <w:color w:val="2FC3C1"/>
        <w:sz w:val="22"/>
      </w:rPr>
      <w:t>allá</w:t>
    </w:r>
    <w:proofErr w:type="spellEnd"/>
  </w:p>
  <w:p w:rsidR="005A6BEC" w:rsidRPr="002852DB" w:rsidRDefault="005A6BEC" w:rsidP="002852DB">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2C5641C"/>
    <w:multiLevelType w:val="hybridMultilevel"/>
    <w:tmpl w:val="883C02F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A16E7"/>
    <w:multiLevelType w:val="hybridMultilevel"/>
    <w:tmpl w:val="C7E8B980"/>
    <w:lvl w:ilvl="0" w:tplc="7E4A6434">
      <w:start w:val="1"/>
      <w:numFmt w:val="bullet"/>
      <w:lvlText w:val="•"/>
      <w:lvlJc w:val="left"/>
      <w:pPr>
        <w:tabs>
          <w:tab w:val="num" w:pos="852"/>
        </w:tabs>
        <w:ind w:left="908" w:hanging="56"/>
      </w:pPr>
      <w:rPr>
        <w:rFonts w:ascii="Times New Roman" w:hAnsi="Times New Roman" w:hint="default"/>
      </w:rPr>
    </w:lvl>
    <w:lvl w:ilvl="1" w:tplc="04090003" w:tentative="1">
      <w:start w:val="1"/>
      <w:numFmt w:val="bullet"/>
      <w:lvlText w:val="o"/>
      <w:lvlJc w:val="left"/>
      <w:pPr>
        <w:ind w:left="2008" w:hanging="360"/>
      </w:pPr>
      <w:rPr>
        <w:rFonts w:ascii="Courier New" w:hAnsi="Courier New" w:hint="default"/>
      </w:rPr>
    </w:lvl>
    <w:lvl w:ilvl="2" w:tplc="04090005" w:tentative="1">
      <w:start w:val="1"/>
      <w:numFmt w:val="bullet"/>
      <w:lvlText w:val=""/>
      <w:lvlJc w:val="left"/>
      <w:pPr>
        <w:ind w:left="2728" w:hanging="360"/>
      </w:pPr>
      <w:rPr>
        <w:rFonts w:ascii="Wingdings" w:hAnsi="Wingdings" w:hint="default"/>
      </w:rPr>
    </w:lvl>
    <w:lvl w:ilvl="3" w:tplc="04090001" w:tentative="1">
      <w:start w:val="1"/>
      <w:numFmt w:val="bullet"/>
      <w:lvlText w:val=""/>
      <w:lvlJc w:val="left"/>
      <w:pPr>
        <w:ind w:left="3448" w:hanging="360"/>
      </w:pPr>
      <w:rPr>
        <w:rFonts w:ascii="Symbol" w:hAnsi="Symbol" w:hint="default"/>
      </w:rPr>
    </w:lvl>
    <w:lvl w:ilvl="4" w:tplc="04090003" w:tentative="1">
      <w:start w:val="1"/>
      <w:numFmt w:val="bullet"/>
      <w:lvlText w:val="o"/>
      <w:lvlJc w:val="left"/>
      <w:pPr>
        <w:ind w:left="4168" w:hanging="360"/>
      </w:pPr>
      <w:rPr>
        <w:rFonts w:ascii="Courier New" w:hAnsi="Courier New" w:hint="default"/>
      </w:rPr>
    </w:lvl>
    <w:lvl w:ilvl="5" w:tplc="04090005" w:tentative="1">
      <w:start w:val="1"/>
      <w:numFmt w:val="bullet"/>
      <w:lvlText w:val=""/>
      <w:lvlJc w:val="left"/>
      <w:pPr>
        <w:ind w:left="4888" w:hanging="360"/>
      </w:pPr>
      <w:rPr>
        <w:rFonts w:ascii="Wingdings" w:hAnsi="Wingdings" w:hint="default"/>
      </w:rPr>
    </w:lvl>
    <w:lvl w:ilvl="6" w:tplc="04090001" w:tentative="1">
      <w:start w:val="1"/>
      <w:numFmt w:val="bullet"/>
      <w:lvlText w:val=""/>
      <w:lvlJc w:val="left"/>
      <w:pPr>
        <w:ind w:left="5608" w:hanging="360"/>
      </w:pPr>
      <w:rPr>
        <w:rFonts w:ascii="Symbol" w:hAnsi="Symbol" w:hint="default"/>
      </w:rPr>
    </w:lvl>
    <w:lvl w:ilvl="7" w:tplc="04090003" w:tentative="1">
      <w:start w:val="1"/>
      <w:numFmt w:val="bullet"/>
      <w:lvlText w:val="o"/>
      <w:lvlJc w:val="left"/>
      <w:pPr>
        <w:ind w:left="6328" w:hanging="360"/>
      </w:pPr>
      <w:rPr>
        <w:rFonts w:ascii="Courier New" w:hAnsi="Courier New" w:hint="default"/>
      </w:rPr>
    </w:lvl>
    <w:lvl w:ilvl="8" w:tplc="04090005" w:tentative="1">
      <w:start w:val="1"/>
      <w:numFmt w:val="bullet"/>
      <w:lvlText w:val=""/>
      <w:lvlJc w:val="left"/>
      <w:pPr>
        <w:ind w:left="7048" w:hanging="360"/>
      </w:pPr>
      <w:rPr>
        <w:rFonts w:ascii="Wingdings" w:hAnsi="Wingdings" w:hint="default"/>
      </w:rPr>
    </w:lvl>
  </w:abstractNum>
  <w:abstractNum w:abstractNumId="3">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5">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5">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20"/>
  </w:num>
  <w:num w:numId="3">
    <w:abstractNumId w:val="16"/>
  </w:num>
  <w:num w:numId="4">
    <w:abstractNumId w:val="23"/>
  </w:num>
  <w:num w:numId="5">
    <w:abstractNumId w:val="7"/>
  </w:num>
  <w:num w:numId="6">
    <w:abstractNumId w:val="4"/>
  </w:num>
  <w:num w:numId="7">
    <w:abstractNumId w:val="9"/>
  </w:num>
  <w:num w:numId="8">
    <w:abstractNumId w:val="17"/>
  </w:num>
  <w:num w:numId="9">
    <w:abstractNumId w:val="30"/>
  </w:num>
  <w:num w:numId="10">
    <w:abstractNumId w:val="25"/>
  </w:num>
  <w:num w:numId="11">
    <w:abstractNumId w:val="18"/>
  </w:num>
  <w:num w:numId="12">
    <w:abstractNumId w:val="3"/>
  </w:num>
  <w:num w:numId="13">
    <w:abstractNumId w:val="13"/>
  </w:num>
  <w:num w:numId="14">
    <w:abstractNumId w:val="12"/>
  </w:num>
  <w:num w:numId="15">
    <w:abstractNumId w:val="21"/>
  </w:num>
  <w:num w:numId="16">
    <w:abstractNumId w:val="10"/>
  </w:num>
  <w:num w:numId="17">
    <w:abstractNumId w:val="15"/>
  </w:num>
  <w:num w:numId="18">
    <w:abstractNumId w:val="14"/>
  </w:num>
  <w:num w:numId="19">
    <w:abstractNumId w:val="1"/>
  </w:num>
  <w:num w:numId="20">
    <w:abstractNumId w:val="26"/>
  </w:num>
  <w:num w:numId="21">
    <w:abstractNumId w:val="11"/>
  </w:num>
  <w:num w:numId="22">
    <w:abstractNumId w:val="27"/>
  </w:num>
  <w:num w:numId="23">
    <w:abstractNumId w:val="5"/>
  </w:num>
  <w:num w:numId="24">
    <w:abstractNumId w:val="6"/>
  </w:num>
  <w:num w:numId="25">
    <w:abstractNumId w:val="24"/>
  </w:num>
  <w:num w:numId="26">
    <w:abstractNumId w:val="8"/>
  </w:num>
  <w:num w:numId="27">
    <w:abstractNumId w:val="28"/>
  </w:num>
  <w:num w:numId="28">
    <w:abstractNumId w:val="31"/>
  </w:num>
  <w:num w:numId="29">
    <w:abstractNumId w:val="22"/>
  </w:num>
  <w:num w:numId="30">
    <w:abstractNumId w:val="19"/>
  </w:num>
  <w:num w:numId="31">
    <w:abstractNumId w:val="0"/>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4A6B"/>
    <w:rsid w:val="00031E02"/>
    <w:rsid w:val="0005179C"/>
    <w:rsid w:val="00051D4E"/>
    <w:rsid w:val="00065C30"/>
    <w:rsid w:val="00092AD8"/>
    <w:rsid w:val="000A1930"/>
    <w:rsid w:val="000A3FCA"/>
    <w:rsid w:val="000C225B"/>
    <w:rsid w:val="000E51DB"/>
    <w:rsid w:val="000F359C"/>
    <w:rsid w:val="00106E69"/>
    <w:rsid w:val="001077C2"/>
    <w:rsid w:val="001219F5"/>
    <w:rsid w:val="001262D0"/>
    <w:rsid w:val="001307A3"/>
    <w:rsid w:val="00130B8B"/>
    <w:rsid w:val="00162D32"/>
    <w:rsid w:val="00167717"/>
    <w:rsid w:val="001A581E"/>
    <w:rsid w:val="001A6AB9"/>
    <w:rsid w:val="001A7F75"/>
    <w:rsid w:val="001B1FD8"/>
    <w:rsid w:val="001B451E"/>
    <w:rsid w:val="001C7A4F"/>
    <w:rsid w:val="001E227B"/>
    <w:rsid w:val="001F5024"/>
    <w:rsid w:val="00200696"/>
    <w:rsid w:val="00206602"/>
    <w:rsid w:val="00212857"/>
    <w:rsid w:val="00221F69"/>
    <w:rsid w:val="00244859"/>
    <w:rsid w:val="00244957"/>
    <w:rsid w:val="00250977"/>
    <w:rsid w:val="0025396D"/>
    <w:rsid w:val="00267D70"/>
    <w:rsid w:val="002852DB"/>
    <w:rsid w:val="00292F4B"/>
    <w:rsid w:val="00295190"/>
    <w:rsid w:val="002F4D33"/>
    <w:rsid w:val="00305612"/>
    <w:rsid w:val="00323318"/>
    <w:rsid w:val="00325459"/>
    <w:rsid w:val="003300B8"/>
    <w:rsid w:val="003454A5"/>
    <w:rsid w:val="00346DFF"/>
    <w:rsid w:val="003651B1"/>
    <w:rsid w:val="00367D24"/>
    <w:rsid w:val="00392BEB"/>
    <w:rsid w:val="00395262"/>
    <w:rsid w:val="003A0232"/>
    <w:rsid w:val="003E1436"/>
    <w:rsid w:val="003E2C67"/>
    <w:rsid w:val="00404FF2"/>
    <w:rsid w:val="00420E38"/>
    <w:rsid w:val="00430528"/>
    <w:rsid w:val="004C2765"/>
    <w:rsid w:val="004E32B9"/>
    <w:rsid w:val="004E4F14"/>
    <w:rsid w:val="004F0236"/>
    <w:rsid w:val="004F417D"/>
    <w:rsid w:val="00525070"/>
    <w:rsid w:val="00557A37"/>
    <w:rsid w:val="00557D8E"/>
    <w:rsid w:val="00582F91"/>
    <w:rsid w:val="00595455"/>
    <w:rsid w:val="005A6BEC"/>
    <w:rsid w:val="006049B2"/>
    <w:rsid w:val="00635745"/>
    <w:rsid w:val="006422E5"/>
    <w:rsid w:val="00680679"/>
    <w:rsid w:val="00681645"/>
    <w:rsid w:val="006B0CB2"/>
    <w:rsid w:val="006C2BB1"/>
    <w:rsid w:val="006D602C"/>
    <w:rsid w:val="006E56DB"/>
    <w:rsid w:val="00746A34"/>
    <w:rsid w:val="00747C1A"/>
    <w:rsid w:val="00753D41"/>
    <w:rsid w:val="00773184"/>
    <w:rsid w:val="0079021A"/>
    <w:rsid w:val="007D7B62"/>
    <w:rsid w:val="00816E3F"/>
    <w:rsid w:val="00826D87"/>
    <w:rsid w:val="00844B31"/>
    <w:rsid w:val="00882840"/>
    <w:rsid w:val="008A16AB"/>
    <w:rsid w:val="008D7899"/>
    <w:rsid w:val="008E5599"/>
    <w:rsid w:val="008E66BB"/>
    <w:rsid w:val="008E7539"/>
    <w:rsid w:val="00901C66"/>
    <w:rsid w:val="009043D0"/>
    <w:rsid w:val="00933465"/>
    <w:rsid w:val="00935768"/>
    <w:rsid w:val="0094143A"/>
    <w:rsid w:val="00987F7A"/>
    <w:rsid w:val="009914F9"/>
    <w:rsid w:val="009A39DD"/>
    <w:rsid w:val="009A4382"/>
    <w:rsid w:val="009D298C"/>
    <w:rsid w:val="00AB53A0"/>
    <w:rsid w:val="00AB5A2D"/>
    <w:rsid w:val="00AC2E60"/>
    <w:rsid w:val="00AC42A5"/>
    <w:rsid w:val="00AD5CD2"/>
    <w:rsid w:val="00AD7B2E"/>
    <w:rsid w:val="00AE187E"/>
    <w:rsid w:val="00AF4A97"/>
    <w:rsid w:val="00B00F6E"/>
    <w:rsid w:val="00B25906"/>
    <w:rsid w:val="00B26A9E"/>
    <w:rsid w:val="00B42C65"/>
    <w:rsid w:val="00B520C6"/>
    <w:rsid w:val="00B527AA"/>
    <w:rsid w:val="00B80DD6"/>
    <w:rsid w:val="00B822BB"/>
    <w:rsid w:val="00BA10B7"/>
    <w:rsid w:val="00BB16F7"/>
    <w:rsid w:val="00BC11D4"/>
    <w:rsid w:val="00BC7A58"/>
    <w:rsid w:val="00C02652"/>
    <w:rsid w:val="00C059E3"/>
    <w:rsid w:val="00C110B0"/>
    <w:rsid w:val="00C140A3"/>
    <w:rsid w:val="00C97786"/>
    <w:rsid w:val="00CA0922"/>
    <w:rsid w:val="00CC71DF"/>
    <w:rsid w:val="00CC7362"/>
    <w:rsid w:val="00CE2880"/>
    <w:rsid w:val="00CE4D34"/>
    <w:rsid w:val="00D11921"/>
    <w:rsid w:val="00D21765"/>
    <w:rsid w:val="00D30519"/>
    <w:rsid w:val="00D415D7"/>
    <w:rsid w:val="00D41D5E"/>
    <w:rsid w:val="00D76EB3"/>
    <w:rsid w:val="00D93246"/>
    <w:rsid w:val="00DA6402"/>
    <w:rsid w:val="00DB1AB5"/>
    <w:rsid w:val="00DB2539"/>
    <w:rsid w:val="00DC14D5"/>
    <w:rsid w:val="00DC21AC"/>
    <w:rsid w:val="00E025D8"/>
    <w:rsid w:val="00E40DC3"/>
    <w:rsid w:val="00E42749"/>
    <w:rsid w:val="00E70923"/>
    <w:rsid w:val="00E975DA"/>
    <w:rsid w:val="00EB2FC0"/>
    <w:rsid w:val="00ED56B6"/>
    <w:rsid w:val="00F10147"/>
    <w:rsid w:val="00F622C2"/>
    <w:rsid w:val="00F75525"/>
    <w:rsid w:val="00FA267E"/>
    <w:rsid w:val="00FB2984"/>
    <w:rsid w:val="00FB3372"/>
    <w:rsid w:val="00FD0553"/>
    <w:rsid w:val="00FF7F2B"/>
  </w:rsids>
  <m:mathPr>
    <m:mathFont m:val="Abadi MT Condensed Ligh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printerSettings" Target="printerSettings/printerSettings1.bin"/><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74</Words>
  <Characters>439</Characters>
  <Application>Microsoft Word 12.1.0</Application>
  <DocSecurity>0</DocSecurity>
  <Lines>7</Lines>
  <Paragraphs>1</Paragraphs>
  <ScaleCrop>false</ScaleCrop>
  <LinksUpToDate>false</LinksUpToDate>
  <CharactersWithSpaces>520</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7</cp:revision>
  <cp:lastPrinted>2018-06-11T15:02:00Z</cp:lastPrinted>
  <dcterms:created xsi:type="dcterms:W3CDTF">2019-07-15T13:41:00Z</dcterms:created>
  <dcterms:modified xsi:type="dcterms:W3CDTF">2019-09-26T15:54:00Z</dcterms:modified>
</cp:coreProperties>
</file>